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CAF" w:rsidRPr="000271AC" w:rsidRDefault="00692CAF" w:rsidP="00692CA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71AC">
        <w:rPr>
          <w:rFonts w:ascii="Times New Roman" w:hAnsi="Times New Roman" w:cs="Times New Roman"/>
          <w:b/>
          <w:bCs/>
          <w:sz w:val="28"/>
          <w:szCs w:val="28"/>
        </w:rPr>
        <w:t>Департамент внутренней и кадровой политики белгородской области</w:t>
      </w:r>
    </w:p>
    <w:p w:rsidR="00692CAF" w:rsidRPr="000271AC" w:rsidRDefault="00692CAF" w:rsidP="00692CA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71AC">
        <w:rPr>
          <w:rFonts w:ascii="Times New Roman" w:hAnsi="Times New Roman" w:cs="Times New Roman"/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692CAF" w:rsidRPr="000271AC" w:rsidRDefault="00692CAF" w:rsidP="00692CA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71AC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0271AC">
        <w:rPr>
          <w:rFonts w:ascii="Times New Roman" w:hAnsi="Times New Roman" w:cs="Times New Roman"/>
          <w:b/>
          <w:bCs/>
          <w:sz w:val="28"/>
          <w:szCs w:val="28"/>
        </w:rPr>
        <w:t>Губкинский</w:t>
      </w:r>
      <w:proofErr w:type="spellEnd"/>
      <w:r w:rsidRPr="000271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271AC">
        <w:rPr>
          <w:rFonts w:ascii="Times New Roman" w:hAnsi="Times New Roman" w:cs="Times New Roman"/>
          <w:b/>
          <w:bCs/>
          <w:sz w:val="28"/>
          <w:szCs w:val="28"/>
        </w:rPr>
        <w:t>горно</w:t>
      </w:r>
      <w:proofErr w:type="spellEnd"/>
      <w:r w:rsidRPr="000271AC">
        <w:rPr>
          <w:rFonts w:ascii="Times New Roman" w:hAnsi="Times New Roman" w:cs="Times New Roman"/>
          <w:b/>
          <w:bCs/>
          <w:sz w:val="28"/>
          <w:szCs w:val="28"/>
        </w:rPr>
        <w:t xml:space="preserve"> - политехнический колледж»</w:t>
      </w:r>
    </w:p>
    <w:p w:rsidR="005F3568" w:rsidRPr="000271AC" w:rsidRDefault="005F3568" w:rsidP="00FD6A0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5F3568" w:rsidRPr="000271AC" w:rsidRDefault="005F3568" w:rsidP="00FD6A0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5F3568" w:rsidRPr="000271AC" w:rsidRDefault="005F3568" w:rsidP="00FD6A0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EC7762" w:rsidRPr="000271AC" w:rsidRDefault="00EC7762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EC7762" w:rsidRPr="000271AC" w:rsidRDefault="00EC7762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0271AC">
        <w:rPr>
          <w:rFonts w:ascii="Times New Roman" w:hAnsi="Times New Roman" w:cs="Times New Roman"/>
          <w:b/>
          <w:bCs/>
          <w:caps/>
          <w:sz w:val="32"/>
          <w:szCs w:val="32"/>
        </w:rPr>
        <w:t xml:space="preserve">Рабочая ПРОГРАММа </w:t>
      </w:r>
    </w:p>
    <w:p w:rsidR="00DE7D50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0271AC">
        <w:rPr>
          <w:rFonts w:ascii="Times New Roman" w:hAnsi="Times New Roman" w:cs="Times New Roman"/>
          <w:b/>
          <w:caps/>
          <w:sz w:val="32"/>
          <w:szCs w:val="32"/>
        </w:rPr>
        <w:t>ПРОФЕССИОНАЛЬНОГО МОДУЛЯ</w:t>
      </w:r>
      <w:r w:rsidR="00692CAF" w:rsidRPr="000271AC">
        <w:rPr>
          <w:rFonts w:ascii="Times New Roman" w:hAnsi="Times New Roman" w:cs="Times New Roman"/>
          <w:b/>
          <w:caps/>
          <w:sz w:val="32"/>
          <w:szCs w:val="32"/>
        </w:rPr>
        <w:t xml:space="preserve"> </w:t>
      </w:r>
    </w:p>
    <w:p w:rsidR="005F3568" w:rsidRPr="000271AC" w:rsidRDefault="00692CAF" w:rsidP="00FF3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0271AC">
        <w:rPr>
          <w:rFonts w:ascii="Times New Roman" w:hAnsi="Times New Roman" w:cs="Times New Roman"/>
          <w:b/>
          <w:caps/>
          <w:sz w:val="32"/>
          <w:szCs w:val="32"/>
        </w:rPr>
        <w:t>ПМ 04</w:t>
      </w:r>
      <w:r w:rsidR="00DE7D50" w:rsidRPr="000271AC">
        <w:rPr>
          <w:rFonts w:ascii="Times New Roman" w:hAnsi="Times New Roman" w:cs="Times New Roman"/>
          <w:b/>
          <w:caps/>
          <w:sz w:val="32"/>
          <w:szCs w:val="32"/>
        </w:rPr>
        <w:t xml:space="preserve"> </w:t>
      </w:r>
      <w:r w:rsidR="005F3568" w:rsidRPr="000271AC">
        <w:rPr>
          <w:rFonts w:ascii="Times New Roman" w:hAnsi="Times New Roman" w:cs="Times New Roman"/>
          <w:caps/>
          <w:sz w:val="32"/>
          <w:szCs w:val="32"/>
        </w:rPr>
        <w:t>Выполнение работ по</w:t>
      </w:r>
      <w:r w:rsidR="00FF3832">
        <w:rPr>
          <w:rFonts w:ascii="Times New Roman" w:hAnsi="Times New Roman" w:cs="Times New Roman"/>
          <w:caps/>
          <w:sz w:val="32"/>
          <w:szCs w:val="32"/>
        </w:rPr>
        <w:t xml:space="preserve"> одной или нескольким профессиям рабочих, должностям служащих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5F3568" w:rsidRPr="000271AC" w:rsidRDefault="005F3568" w:rsidP="00FD6A08">
      <w:pPr>
        <w:tabs>
          <w:tab w:val="left" w:pos="4180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0271AC">
        <w:rPr>
          <w:rFonts w:ascii="Times New Roman" w:hAnsi="Times New Roman" w:cs="Times New Roman"/>
          <w:b/>
          <w:bCs/>
        </w:rPr>
        <w:tab/>
      </w:r>
    </w:p>
    <w:p w:rsidR="005F3568" w:rsidRPr="000271AC" w:rsidRDefault="005F3568" w:rsidP="00FD6A08">
      <w:pPr>
        <w:tabs>
          <w:tab w:val="left" w:pos="418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5F3568" w:rsidRPr="000271AC" w:rsidRDefault="005F3568" w:rsidP="00FD6A08">
      <w:pPr>
        <w:tabs>
          <w:tab w:val="left" w:pos="418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aps/>
          <w:sz w:val="20"/>
          <w:szCs w:val="20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aps/>
          <w:sz w:val="20"/>
          <w:szCs w:val="20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EC7762" w:rsidRPr="000271AC" w:rsidRDefault="00EC7762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5F3568" w:rsidRPr="000271AC" w:rsidRDefault="00EB29EA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0271AC">
        <w:rPr>
          <w:rFonts w:ascii="Times New Roman" w:hAnsi="Times New Roman" w:cs="Times New Roman"/>
        </w:rPr>
        <w:t>Губкин,</w:t>
      </w:r>
      <w:r w:rsidR="000271AC" w:rsidRPr="000271AC">
        <w:rPr>
          <w:rFonts w:ascii="Times New Roman" w:hAnsi="Times New Roman" w:cs="Times New Roman"/>
        </w:rPr>
        <w:t xml:space="preserve"> </w:t>
      </w:r>
      <w:r w:rsidR="00DE7D50" w:rsidRPr="000271AC">
        <w:rPr>
          <w:rFonts w:ascii="Times New Roman" w:hAnsi="Times New Roman" w:cs="Times New Roman"/>
        </w:rPr>
        <w:t>2020</w:t>
      </w:r>
      <w:r w:rsidR="005F3568" w:rsidRPr="000271AC">
        <w:rPr>
          <w:rFonts w:ascii="Times New Roman" w:hAnsi="Times New Roman" w:cs="Times New Roman"/>
        </w:rPr>
        <w:t>г.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0271AC">
        <w:rPr>
          <w:rFonts w:ascii="Times New Roman" w:hAnsi="Times New Roman" w:cs="Times New Roman"/>
          <w:i/>
          <w:iCs/>
        </w:rPr>
        <w:br w:type="page"/>
      </w:r>
    </w:p>
    <w:p w:rsidR="005F3568" w:rsidRPr="000271AC" w:rsidRDefault="005F3568" w:rsidP="00DE7D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71AC">
        <w:rPr>
          <w:rFonts w:ascii="Times New Roman" w:hAnsi="Times New Roman" w:cs="Times New Roman"/>
          <w:sz w:val="24"/>
          <w:szCs w:val="24"/>
        </w:rPr>
        <w:lastRenderedPageBreak/>
        <w:t>Программа профессионального модуля</w:t>
      </w:r>
      <w:r w:rsidR="00DE7D50" w:rsidRPr="000271AC">
        <w:rPr>
          <w:rFonts w:ascii="Times New Roman" w:hAnsi="Times New Roman" w:cs="Times New Roman"/>
          <w:sz w:val="24"/>
          <w:szCs w:val="24"/>
        </w:rPr>
        <w:t xml:space="preserve"> </w:t>
      </w:r>
      <w:r w:rsidRPr="000271AC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 по специальностям среднего профессионального образования </w:t>
      </w:r>
      <w:r w:rsidR="00692CAF" w:rsidRPr="000271AC">
        <w:rPr>
          <w:rFonts w:ascii="Times New Roman" w:hAnsi="Times New Roman" w:cs="Times New Roman"/>
          <w:b/>
          <w:bCs/>
          <w:sz w:val="24"/>
          <w:szCs w:val="24"/>
        </w:rPr>
        <w:t>23.02.01.</w:t>
      </w:r>
      <w:r w:rsidRPr="000271AC">
        <w:rPr>
          <w:rFonts w:ascii="Times New Roman" w:hAnsi="Times New Roman" w:cs="Times New Roman"/>
          <w:b/>
          <w:bCs/>
          <w:sz w:val="24"/>
          <w:szCs w:val="24"/>
        </w:rPr>
        <w:t xml:space="preserve"> Организация перевозок и управление на транспорте (железнодорожном транспорте)</w:t>
      </w:r>
      <w:r w:rsidRPr="000271AC">
        <w:rPr>
          <w:rFonts w:ascii="Times New Roman" w:hAnsi="Times New Roman" w:cs="Times New Roman"/>
          <w:sz w:val="24"/>
          <w:szCs w:val="24"/>
        </w:rPr>
        <w:tab/>
      </w:r>
      <w:r w:rsidR="00DE7D50" w:rsidRPr="000271AC">
        <w:rPr>
          <w:rFonts w:ascii="Times New Roman" w:hAnsi="Times New Roman" w:cs="Times New Roman"/>
          <w:sz w:val="24"/>
          <w:szCs w:val="24"/>
        </w:rPr>
        <w:t xml:space="preserve">, </w:t>
      </w:r>
      <w:r w:rsidR="0025660C" w:rsidRPr="000271AC">
        <w:rPr>
          <w:rFonts w:ascii="Times New Roman" w:hAnsi="Times New Roman" w:cs="Times New Roman"/>
          <w:sz w:val="24"/>
          <w:szCs w:val="24"/>
        </w:rPr>
        <w:t xml:space="preserve">с учетом Профессионального стандарта «Оператор поста централизации, оператор сортировочной горки» (утв. </w:t>
      </w:r>
      <w:hyperlink w:anchor="sub_0" w:history="1">
        <w:r w:rsidR="0025660C" w:rsidRPr="000271AC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="0025660C" w:rsidRPr="000271AC">
        <w:rPr>
          <w:rFonts w:ascii="Times New Roman" w:hAnsi="Times New Roman" w:cs="Times New Roman"/>
          <w:sz w:val="24"/>
          <w:szCs w:val="24"/>
        </w:rPr>
        <w:t xml:space="preserve"> Министерства труда и социальной защиты РФ от 11 апреля 2014 г. N 230н)</w:t>
      </w:r>
    </w:p>
    <w:p w:rsidR="005F3568" w:rsidRPr="000271AC" w:rsidRDefault="005F3568" w:rsidP="00FD6A08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3568" w:rsidRPr="000271AC" w:rsidRDefault="005F3568" w:rsidP="00FD6A08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F3568" w:rsidRPr="000271AC" w:rsidRDefault="005F3568" w:rsidP="00025B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567"/>
        <w:gridCol w:w="3402"/>
      </w:tblGrid>
      <w:tr w:rsidR="00DE7D50" w:rsidRPr="000271AC" w:rsidTr="00DE7D50">
        <w:tc>
          <w:tcPr>
            <w:tcW w:w="5637" w:type="dxa"/>
            <w:shd w:val="clear" w:color="auto" w:fill="auto"/>
          </w:tcPr>
          <w:p w:rsidR="00DE7D50" w:rsidRPr="000271AC" w:rsidRDefault="00DE7D50" w:rsidP="00DE7D50">
            <w:pPr>
              <w:spacing w:after="0" w:line="360" w:lineRule="auto"/>
              <w:rPr>
                <w:rFonts w:ascii="Times New Roman" w:hAnsi="Times New Roman" w:cs="Times New Roman"/>
                <w:szCs w:val="24"/>
              </w:rPr>
            </w:pPr>
            <w:r w:rsidRPr="000271AC">
              <w:rPr>
                <w:rFonts w:ascii="Times New Roman" w:hAnsi="Times New Roman" w:cs="Times New Roman"/>
                <w:b/>
                <w:szCs w:val="20"/>
              </w:rPr>
              <w:t>ОДОБРЕНО</w:t>
            </w:r>
            <w:r w:rsidRPr="000271AC">
              <w:rPr>
                <w:rFonts w:ascii="Times New Roman" w:hAnsi="Times New Roman" w:cs="Times New Roman"/>
                <w:b/>
                <w:szCs w:val="20"/>
              </w:rPr>
              <w:tab/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E7D50" w:rsidRPr="000271AC" w:rsidRDefault="00DE7D50" w:rsidP="00DE7D50">
            <w:pPr>
              <w:spacing w:after="0" w:line="360" w:lineRule="auto"/>
              <w:rPr>
                <w:rFonts w:ascii="Times New Roman" w:hAnsi="Times New Roman" w:cs="Times New Roman"/>
                <w:szCs w:val="24"/>
              </w:rPr>
            </w:pPr>
            <w:r w:rsidRPr="000271AC">
              <w:rPr>
                <w:rFonts w:ascii="Times New Roman" w:hAnsi="Times New Roman" w:cs="Times New Roman"/>
                <w:b/>
                <w:szCs w:val="20"/>
              </w:rPr>
              <w:t>УТВЕРЖДАЮ</w:t>
            </w:r>
          </w:p>
        </w:tc>
      </w:tr>
      <w:tr w:rsidR="00DE7D50" w:rsidRPr="000271AC" w:rsidTr="00DE7D50">
        <w:tc>
          <w:tcPr>
            <w:tcW w:w="5637" w:type="dxa"/>
            <w:shd w:val="clear" w:color="auto" w:fill="auto"/>
          </w:tcPr>
          <w:p w:rsidR="00DE7D50" w:rsidRPr="000271AC" w:rsidRDefault="00DE7D50" w:rsidP="00DE7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Предметно - цикловой комиссией </w:t>
            </w:r>
          </w:p>
          <w:p w:rsidR="00DE7D50" w:rsidRPr="000271AC" w:rsidRDefault="00DE7D50" w:rsidP="00DE7D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в сфере наземного транспорта и </w:t>
            </w:r>
          </w:p>
          <w:p w:rsidR="00DE7D50" w:rsidRPr="000271AC" w:rsidRDefault="00DE7D50" w:rsidP="00DE7D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общепрофессиональных дисциплин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E7D50" w:rsidRPr="000271AC" w:rsidRDefault="00DE7D50" w:rsidP="00DE7D50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  <w:r w:rsidRPr="00027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E7D50" w:rsidRPr="000271AC" w:rsidRDefault="00DE7D50" w:rsidP="00DE7D5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027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Потапова О. Н.</w:t>
            </w:r>
          </w:p>
        </w:tc>
      </w:tr>
      <w:tr w:rsidR="00DE7D50" w:rsidRPr="000271AC" w:rsidTr="00DE7D50">
        <w:tc>
          <w:tcPr>
            <w:tcW w:w="5637" w:type="dxa"/>
            <w:shd w:val="clear" w:color="auto" w:fill="auto"/>
          </w:tcPr>
          <w:p w:rsidR="00DE7D50" w:rsidRPr="000271AC" w:rsidRDefault="00DE7D50" w:rsidP="00DE7D5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№______ </w:t>
            </w:r>
            <w:proofErr w:type="gramStart"/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 _____________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E7D50" w:rsidRPr="000271AC" w:rsidRDefault="00DE7D50" w:rsidP="00DE7D5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b/>
                <w:szCs w:val="24"/>
              </w:rPr>
              <w:t>СОГЛАСОВАНО</w:t>
            </w:r>
          </w:p>
        </w:tc>
      </w:tr>
      <w:tr w:rsidR="00DE7D50" w:rsidRPr="000271AC" w:rsidTr="00DE7D50">
        <w:trPr>
          <w:trHeight w:val="199"/>
        </w:trPr>
        <w:tc>
          <w:tcPr>
            <w:tcW w:w="5637" w:type="dxa"/>
            <w:shd w:val="clear" w:color="auto" w:fill="auto"/>
          </w:tcPr>
          <w:p w:rsidR="00DE7D50" w:rsidRPr="000271AC" w:rsidRDefault="00DE7D50" w:rsidP="00DE7D5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председатель______________________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E7D50" w:rsidRPr="000271AC" w:rsidRDefault="00DE7D50" w:rsidP="00DE7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  методист                </w:t>
            </w:r>
          </w:p>
        </w:tc>
      </w:tr>
      <w:tr w:rsidR="00DE7D50" w:rsidRPr="000271AC" w:rsidTr="00DE7D50">
        <w:tc>
          <w:tcPr>
            <w:tcW w:w="5637" w:type="dxa"/>
            <w:shd w:val="clear" w:color="auto" w:fill="auto"/>
          </w:tcPr>
          <w:p w:rsidR="00DE7D50" w:rsidRPr="000271AC" w:rsidRDefault="00DE7D50" w:rsidP="00DE7D5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DE7D50" w:rsidRPr="000271AC" w:rsidRDefault="00DE7D50" w:rsidP="00DE7D5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027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Мелихова О. Н.</w:t>
            </w:r>
          </w:p>
        </w:tc>
      </w:tr>
      <w:tr w:rsidR="00DE7D50" w:rsidRPr="000271AC" w:rsidTr="00DE7D50">
        <w:tc>
          <w:tcPr>
            <w:tcW w:w="6204" w:type="dxa"/>
            <w:gridSpan w:val="2"/>
            <w:shd w:val="clear" w:color="auto" w:fill="auto"/>
          </w:tcPr>
          <w:p w:rsidR="00DE7D50" w:rsidRPr="000271AC" w:rsidRDefault="00DE7D50" w:rsidP="00DE7D5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DE7D50" w:rsidRPr="000271AC" w:rsidRDefault="00DE7D50" w:rsidP="00DE7D5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3568" w:rsidRPr="000271AC" w:rsidRDefault="005F3568" w:rsidP="00293FA1">
      <w:pPr>
        <w:rPr>
          <w:rFonts w:ascii="Times New Roman" w:hAnsi="Times New Roman" w:cs="Times New Roman"/>
          <w:sz w:val="28"/>
          <w:szCs w:val="28"/>
        </w:rPr>
      </w:pPr>
    </w:p>
    <w:p w:rsidR="00DE7D50" w:rsidRPr="000271AC" w:rsidRDefault="00DE7D50" w:rsidP="00293FA1">
      <w:pPr>
        <w:rPr>
          <w:rFonts w:ascii="Times New Roman" w:hAnsi="Times New Roman" w:cs="Times New Roman"/>
          <w:sz w:val="28"/>
          <w:szCs w:val="28"/>
        </w:rPr>
      </w:pPr>
    </w:p>
    <w:p w:rsidR="00DE7D50" w:rsidRPr="000271AC" w:rsidRDefault="00DE7D50" w:rsidP="00DE7D50">
      <w:pPr>
        <w:spacing w:after="0" w:line="240" w:lineRule="auto"/>
        <w:jc w:val="both"/>
        <w:rPr>
          <w:rStyle w:val="FontStyle53"/>
        </w:rPr>
      </w:pPr>
      <w:r w:rsidRPr="000271AC">
        <w:rPr>
          <w:rFonts w:ascii="Times New Roman" w:hAnsi="Times New Roman" w:cs="Times New Roman"/>
          <w:b/>
          <w:sz w:val="24"/>
          <w:szCs w:val="24"/>
        </w:rPr>
        <w:t>Организация-разработчик:  ОГАПОУ «</w:t>
      </w:r>
      <w:proofErr w:type="spellStart"/>
      <w:r w:rsidRPr="000271AC">
        <w:rPr>
          <w:rFonts w:ascii="Times New Roman" w:hAnsi="Times New Roman" w:cs="Times New Roman"/>
          <w:b/>
          <w:sz w:val="24"/>
          <w:szCs w:val="24"/>
        </w:rPr>
        <w:t>Губкинский</w:t>
      </w:r>
      <w:proofErr w:type="spellEnd"/>
      <w:r w:rsidRPr="000271AC">
        <w:rPr>
          <w:rFonts w:ascii="Times New Roman" w:hAnsi="Times New Roman" w:cs="Times New Roman"/>
          <w:b/>
          <w:sz w:val="24"/>
          <w:szCs w:val="24"/>
        </w:rPr>
        <w:t xml:space="preserve"> горно-политехнический колледж</w:t>
      </w:r>
      <w:r w:rsidRPr="000271AC">
        <w:rPr>
          <w:rFonts w:ascii="Times New Roman" w:hAnsi="Times New Roman" w:cs="Times New Roman"/>
          <w:sz w:val="24"/>
          <w:szCs w:val="24"/>
        </w:rPr>
        <w:t>»</w:t>
      </w:r>
    </w:p>
    <w:p w:rsidR="005F3568" w:rsidRPr="000271AC" w:rsidRDefault="005F3568" w:rsidP="00293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5F3568" w:rsidRPr="000271AC" w:rsidRDefault="005F3568" w:rsidP="00293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</w:p>
    <w:p w:rsidR="005F3568" w:rsidRPr="000271AC" w:rsidRDefault="005F3568" w:rsidP="00293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5F3568" w:rsidRPr="000271AC" w:rsidRDefault="005F3568" w:rsidP="00293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C">
        <w:rPr>
          <w:rFonts w:ascii="Times New Roman" w:hAnsi="Times New Roman" w:cs="Times New Roman"/>
          <w:b/>
          <w:sz w:val="24"/>
          <w:szCs w:val="24"/>
        </w:rPr>
        <w:t>Разработчик:</w:t>
      </w:r>
      <w:r w:rsidR="00FD1388" w:rsidRPr="000271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2CAF" w:rsidRPr="000271AC">
        <w:rPr>
          <w:rFonts w:ascii="Times New Roman" w:hAnsi="Times New Roman" w:cs="Times New Roman"/>
          <w:sz w:val="24"/>
          <w:szCs w:val="24"/>
        </w:rPr>
        <w:t xml:space="preserve">преподаватель </w:t>
      </w:r>
      <w:r w:rsidRPr="000271AC">
        <w:rPr>
          <w:rFonts w:ascii="Times New Roman" w:hAnsi="Times New Roman" w:cs="Times New Roman"/>
          <w:sz w:val="24"/>
          <w:szCs w:val="24"/>
        </w:rPr>
        <w:t>Т. Н. Черникова</w:t>
      </w: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F3568" w:rsidRPr="000271AC" w:rsidRDefault="005F3568" w:rsidP="00FD6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F3568" w:rsidRPr="000271AC" w:rsidRDefault="005F3568" w:rsidP="00FD6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F3568" w:rsidRPr="000271AC" w:rsidRDefault="005F3568" w:rsidP="00FD6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F3568" w:rsidRPr="000271AC" w:rsidRDefault="005F3568" w:rsidP="00FD6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b/>
        </w:rPr>
        <w:t>Рецензент:</w:t>
      </w:r>
    </w:p>
    <w:p w:rsidR="005F3568" w:rsidRPr="000271AC" w:rsidRDefault="005F3568" w:rsidP="00FD6A08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p w:rsidR="005F3568" w:rsidRPr="000271AC" w:rsidRDefault="005F3568" w:rsidP="00FD6A08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32"/>
          <w:szCs w:val="32"/>
          <w:vertAlign w:val="superscript"/>
        </w:rPr>
      </w:pPr>
    </w:p>
    <w:p w:rsidR="005F3568" w:rsidRPr="000271AC" w:rsidRDefault="005F3568" w:rsidP="00FD6A08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32"/>
          <w:szCs w:val="32"/>
          <w:vertAlign w:val="superscript"/>
        </w:rPr>
      </w:pPr>
    </w:p>
    <w:p w:rsidR="005F3568" w:rsidRPr="000271AC" w:rsidRDefault="005F3568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F3568" w:rsidRPr="000271AC" w:rsidRDefault="005F3568" w:rsidP="00FD6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568" w:rsidRPr="000271AC" w:rsidRDefault="005F3568" w:rsidP="00FD6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1AC"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  <w:br w:type="page"/>
      </w:r>
    </w:p>
    <w:p w:rsidR="005F3568" w:rsidRPr="000271AC" w:rsidRDefault="005F3568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sz w:val="28"/>
          <w:szCs w:val="28"/>
        </w:rPr>
      </w:pPr>
      <w:r w:rsidRPr="000271AC">
        <w:rPr>
          <w:rFonts w:ascii="Times New Roman" w:hAnsi="Times New Roman"/>
          <w:b/>
          <w:bCs/>
          <w:sz w:val="28"/>
          <w:szCs w:val="28"/>
        </w:rPr>
        <w:lastRenderedPageBreak/>
        <w:t xml:space="preserve">СОДЕРЖАНИЕ 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4" w:type="dxa"/>
        <w:tblInd w:w="-459" w:type="dxa"/>
        <w:tblLook w:val="01E0" w:firstRow="1" w:lastRow="1" w:firstColumn="1" w:lastColumn="1" w:noHBand="0" w:noVBand="0"/>
      </w:tblPr>
      <w:tblGrid>
        <w:gridCol w:w="8789"/>
        <w:gridCol w:w="1275"/>
      </w:tblGrid>
      <w:tr w:rsidR="005F3568" w:rsidRPr="000271AC" w:rsidTr="00DE7D50">
        <w:trPr>
          <w:trHeight w:val="931"/>
        </w:trPr>
        <w:tc>
          <w:tcPr>
            <w:tcW w:w="8789" w:type="dxa"/>
          </w:tcPr>
          <w:p w:rsidR="005F3568" w:rsidRPr="000271AC" w:rsidRDefault="005F3568" w:rsidP="00FD6A08">
            <w:pPr>
              <w:pStyle w:val="1"/>
              <w:ind w:firstLine="0"/>
              <w:rPr>
                <w:rFonts w:ascii="Times New Roman" w:hAnsi="Times New Roman"/>
                <w:bCs/>
                <w:caps/>
                <w:sz w:val="28"/>
                <w:szCs w:val="28"/>
              </w:rPr>
            </w:pPr>
          </w:p>
          <w:p w:rsidR="005F3568" w:rsidRPr="000271AC" w:rsidRDefault="005F3568" w:rsidP="00FD6A08">
            <w:pPr>
              <w:pStyle w:val="1"/>
              <w:ind w:firstLine="0"/>
              <w:rPr>
                <w:rFonts w:ascii="Times New Roman" w:hAnsi="Times New Roman"/>
                <w:bCs/>
                <w:caps/>
                <w:sz w:val="28"/>
                <w:szCs w:val="28"/>
              </w:rPr>
            </w:pPr>
            <w:r w:rsidRPr="000271AC">
              <w:rPr>
                <w:rFonts w:ascii="Times New Roman" w:hAnsi="Times New Roman"/>
                <w:bCs/>
                <w:caps/>
                <w:sz w:val="28"/>
                <w:szCs w:val="28"/>
              </w:rPr>
              <w:t>1.ПАСПОРТ  ПРОГРАММЫ ПРОФЕССИОНАЛЬНОГО МОДУЛЯ</w:t>
            </w:r>
          </w:p>
        </w:tc>
        <w:tc>
          <w:tcPr>
            <w:tcW w:w="1275" w:type="dxa"/>
          </w:tcPr>
          <w:p w:rsidR="005F3568" w:rsidRPr="000271AC" w:rsidRDefault="005F3568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  <w:p w:rsidR="00B550C6" w:rsidRPr="000271AC" w:rsidRDefault="00B550C6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F3568" w:rsidRPr="000271AC" w:rsidRDefault="005F3568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568" w:rsidRPr="000271AC" w:rsidRDefault="005F3568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568" w:rsidRPr="000271AC" w:rsidTr="00DE7D50">
        <w:trPr>
          <w:trHeight w:val="415"/>
        </w:trPr>
        <w:tc>
          <w:tcPr>
            <w:tcW w:w="8789" w:type="dxa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2. результаты освоения ПРОФЕССИОНАЛЬНОГО МОДУЛЯ</w:t>
            </w:r>
          </w:p>
        </w:tc>
        <w:tc>
          <w:tcPr>
            <w:tcW w:w="1275" w:type="dxa"/>
          </w:tcPr>
          <w:p w:rsidR="005F3568" w:rsidRPr="000271AC" w:rsidRDefault="00B550C6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F3568" w:rsidRPr="000271AC" w:rsidTr="00DE7D50">
        <w:trPr>
          <w:trHeight w:val="594"/>
        </w:trPr>
        <w:tc>
          <w:tcPr>
            <w:tcW w:w="8789" w:type="dxa"/>
          </w:tcPr>
          <w:p w:rsidR="005F3568" w:rsidRPr="000271AC" w:rsidRDefault="005F3568" w:rsidP="00FD6A08">
            <w:pPr>
              <w:pStyle w:val="1"/>
              <w:ind w:firstLine="0"/>
              <w:rPr>
                <w:rFonts w:ascii="Times New Roman" w:hAnsi="Times New Roman"/>
                <w:bCs/>
                <w:caps/>
                <w:sz w:val="28"/>
                <w:szCs w:val="28"/>
              </w:rPr>
            </w:pPr>
          </w:p>
          <w:p w:rsidR="005F3568" w:rsidRPr="000271AC" w:rsidRDefault="005F3568" w:rsidP="00B550C6">
            <w:pPr>
              <w:pStyle w:val="1"/>
              <w:ind w:firstLine="0"/>
              <w:rPr>
                <w:rFonts w:ascii="Times New Roman" w:hAnsi="Times New Roman"/>
                <w:bCs/>
                <w:caps/>
                <w:sz w:val="28"/>
                <w:szCs w:val="28"/>
              </w:rPr>
            </w:pPr>
            <w:r w:rsidRPr="000271AC">
              <w:rPr>
                <w:rFonts w:ascii="Times New Roman" w:hAnsi="Times New Roman"/>
                <w:bCs/>
                <w:caps/>
                <w:sz w:val="28"/>
                <w:szCs w:val="28"/>
              </w:rPr>
              <w:t>3. СТРУКТУРА и содержание профессионального модуля</w:t>
            </w:r>
          </w:p>
        </w:tc>
        <w:tc>
          <w:tcPr>
            <w:tcW w:w="1275" w:type="dxa"/>
          </w:tcPr>
          <w:p w:rsidR="005F3568" w:rsidRPr="000271AC" w:rsidRDefault="00B550C6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F3568" w:rsidRPr="000271AC" w:rsidTr="00DE7D50">
        <w:trPr>
          <w:trHeight w:val="692"/>
        </w:trPr>
        <w:tc>
          <w:tcPr>
            <w:tcW w:w="8789" w:type="dxa"/>
          </w:tcPr>
          <w:p w:rsidR="005F3568" w:rsidRPr="000271AC" w:rsidRDefault="005F3568" w:rsidP="00FD6A08">
            <w:pPr>
              <w:pStyle w:val="1"/>
              <w:ind w:firstLine="0"/>
              <w:rPr>
                <w:rFonts w:ascii="Times New Roman" w:hAnsi="Times New Roman"/>
                <w:bCs/>
                <w:caps/>
                <w:sz w:val="28"/>
                <w:szCs w:val="28"/>
              </w:rPr>
            </w:pPr>
          </w:p>
          <w:p w:rsidR="005F3568" w:rsidRPr="000271AC" w:rsidRDefault="005F3568" w:rsidP="00FD6A08">
            <w:pPr>
              <w:pStyle w:val="1"/>
              <w:ind w:firstLine="0"/>
              <w:rPr>
                <w:rFonts w:ascii="Times New Roman" w:hAnsi="Times New Roman"/>
                <w:bCs/>
                <w:caps/>
                <w:sz w:val="28"/>
                <w:szCs w:val="28"/>
              </w:rPr>
            </w:pPr>
            <w:r w:rsidRPr="000271AC">
              <w:rPr>
                <w:rFonts w:ascii="Times New Roman" w:hAnsi="Times New Roman"/>
                <w:bCs/>
                <w:caps/>
                <w:sz w:val="28"/>
                <w:szCs w:val="28"/>
              </w:rPr>
              <w:t>4. условия реализации ПРОФЕССИОНАЛЬНОГО МОДУЛЯ</w:t>
            </w:r>
          </w:p>
        </w:tc>
        <w:tc>
          <w:tcPr>
            <w:tcW w:w="1275" w:type="dxa"/>
          </w:tcPr>
          <w:p w:rsidR="005F3568" w:rsidRPr="000271AC" w:rsidRDefault="00B550C6" w:rsidP="004E0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E0F93" w:rsidRPr="000271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F3568" w:rsidRPr="000271AC" w:rsidTr="00DE7D50">
        <w:trPr>
          <w:trHeight w:val="1440"/>
        </w:trPr>
        <w:tc>
          <w:tcPr>
            <w:tcW w:w="8789" w:type="dxa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5. Контроль и оценка результатов освоения</w:t>
            </w:r>
            <w:r w:rsidR="00DE7D50" w:rsidRPr="000271AC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 xml:space="preserve"> профессионального модуля (вида </w:t>
            </w:r>
            <w:r w:rsidRPr="000271AC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профессиональной деятельности</w:t>
            </w:r>
            <w:r w:rsidRPr="000271AC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:rsidR="005F3568" w:rsidRPr="000271AC" w:rsidRDefault="00B550C6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3568" w:rsidRPr="000271AC" w:rsidRDefault="005F3568" w:rsidP="00FD6A0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F3568" w:rsidRPr="000271AC">
          <w:pgSz w:w="11906" w:h="16838"/>
          <w:pgMar w:top="1134" w:right="851" w:bottom="1134" w:left="1701" w:header="709" w:footer="709" w:gutter="0"/>
          <w:cols w:space="720"/>
        </w:sect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271AC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1. паспорт ПРОГРАММЫ ПРОФЕССИОНАЛЬНОГО МОДУЛЯ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271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Оператор поста централизации</w:t>
      </w:r>
    </w:p>
    <w:p w:rsidR="005F3568" w:rsidRPr="000271AC" w:rsidRDefault="005F3568" w:rsidP="00ED7AA1">
      <w:pPr>
        <w:tabs>
          <w:tab w:val="left" w:pos="709"/>
          <w:tab w:val="left" w:pos="91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271AC">
        <w:rPr>
          <w:rFonts w:ascii="Times New Roman" w:hAnsi="Times New Roman" w:cs="Times New Roman"/>
          <w:b/>
          <w:bCs/>
          <w:sz w:val="28"/>
          <w:szCs w:val="28"/>
        </w:rPr>
        <w:t>1.1. Область применения программы</w:t>
      </w:r>
      <w:r w:rsidR="00B550C6" w:rsidRPr="000271AC">
        <w:rPr>
          <w:rFonts w:ascii="Times New Roman" w:hAnsi="Times New Roman" w:cs="Times New Roman"/>
          <w:b/>
          <w:bCs/>
          <w:sz w:val="28"/>
          <w:szCs w:val="28"/>
        </w:rPr>
        <w:t xml:space="preserve"> профессионального модуля</w:t>
      </w:r>
    </w:p>
    <w:p w:rsidR="00794D50" w:rsidRPr="000271AC" w:rsidRDefault="005F3568" w:rsidP="00FD6A08">
      <w:pPr>
        <w:spacing w:after="0" w:line="240" w:lineRule="auto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Программа профессионального модуля (далее программа) – является частью </w:t>
      </w:r>
      <w:r w:rsidR="00EB75E4" w:rsidRPr="000271AC">
        <w:rPr>
          <w:rFonts w:ascii="Times New Roman" w:hAnsi="Times New Roman" w:cs="Times New Roman"/>
          <w:sz w:val="28"/>
          <w:szCs w:val="28"/>
        </w:rPr>
        <w:t>ППССЗ</w:t>
      </w:r>
      <w:r w:rsidRPr="000271AC">
        <w:rPr>
          <w:rFonts w:ascii="Times New Roman" w:hAnsi="Times New Roman" w:cs="Times New Roman"/>
          <w:sz w:val="28"/>
          <w:szCs w:val="28"/>
        </w:rPr>
        <w:t xml:space="preserve"> по специальности СПО в соответствии с ФГОС по специальности СПО </w:t>
      </w:r>
      <w:r w:rsidR="00692CAF" w:rsidRPr="000271AC">
        <w:rPr>
          <w:rFonts w:ascii="Times New Roman" w:hAnsi="Times New Roman" w:cs="Times New Roman"/>
          <w:b/>
          <w:bCs/>
          <w:sz w:val="28"/>
          <w:szCs w:val="28"/>
        </w:rPr>
        <w:t>23.02.01</w:t>
      </w:r>
      <w:r w:rsidRPr="000271AC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Организация перевозок и управление на транспорте</w:t>
      </w:r>
      <w:r w:rsidRPr="000271AC">
        <w:rPr>
          <w:rFonts w:ascii="Times New Roman" w:hAnsi="Times New Roman" w:cs="Times New Roman"/>
          <w:sz w:val="28"/>
          <w:szCs w:val="28"/>
        </w:rPr>
        <w:t xml:space="preserve"> (базовой уровень) в части освоения основного вида профессиональной деятельности (ВПД):</w:t>
      </w:r>
      <w:r w:rsidR="00FD1388" w:rsidRPr="000271AC">
        <w:rPr>
          <w:rFonts w:ascii="Times New Roman" w:hAnsi="Times New Roman" w:cs="Times New Roman"/>
          <w:sz w:val="28"/>
          <w:szCs w:val="28"/>
        </w:rPr>
        <w:t xml:space="preserve"> </w:t>
      </w:r>
      <w:r w:rsidR="00794D50" w:rsidRPr="000271AC">
        <w:rPr>
          <w:rFonts w:ascii="Times New Roman" w:hAnsi="Times New Roman" w:cs="Times New Roman"/>
          <w:b/>
          <w:sz w:val="28"/>
          <w:szCs w:val="28"/>
        </w:rPr>
        <w:t>Выполнение работ по профессии Оператор поста централизации.</w:t>
      </w:r>
    </w:p>
    <w:p w:rsidR="00794D50" w:rsidRPr="000271AC" w:rsidRDefault="00794D50" w:rsidP="00FD6A08">
      <w:pPr>
        <w:spacing w:after="0" w:line="240" w:lineRule="auto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3568" w:rsidRPr="000271AC" w:rsidRDefault="00794D50" w:rsidP="00794D50">
      <w:pPr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Основная цель вида профессиональной деятельности: </w:t>
      </w:r>
      <w:r w:rsidR="005F3568" w:rsidRPr="000271AC">
        <w:rPr>
          <w:rFonts w:ascii="Times New Roman" w:hAnsi="Times New Roman" w:cs="Times New Roman"/>
          <w:sz w:val="28"/>
          <w:szCs w:val="28"/>
        </w:rPr>
        <w:t xml:space="preserve"> </w:t>
      </w:r>
      <w:r w:rsidR="00EB75E4" w:rsidRPr="000271AC">
        <w:rPr>
          <w:rFonts w:ascii="Times New Roman" w:hAnsi="Times New Roman" w:cs="Times New Roman"/>
          <w:i/>
          <w:sz w:val="28"/>
          <w:szCs w:val="28"/>
        </w:rPr>
        <w:t>Обеспечение передвижения составов и вагонов в обслуживаемом маневровом районе железнодорожной станции, приготовления маршрутов следования отцепов в процессе роспуска составов и маневровых передвижений в горловине сортировочного парка</w:t>
      </w:r>
      <w:r w:rsidR="00EB75E4" w:rsidRPr="000271AC">
        <w:rPr>
          <w:rFonts w:ascii="Times New Roman" w:hAnsi="Times New Roman" w:cs="Times New Roman"/>
          <w:sz w:val="28"/>
          <w:szCs w:val="28"/>
        </w:rPr>
        <w:t xml:space="preserve"> </w:t>
      </w:r>
      <w:r w:rsidR="005F3568" w:rsidRPr="000271AC">
        <w:rPr>
          <w:rFonts w:ascii="Times New Roman" w:hAnsi="Times New Roman" w:cs="Times New Roman"/>
          <w:sz w:val="28"/>
          <w:szCs w:val="28"/>
        </w:rPr>
        <w:t xml:space="preserve">соответствующих профессиональных </w:t>
      </w:r>
      <w:r w:rsidR="00692CAF" w:rsidRPr="000271AC">
        <w:rPr>
          <w:rFonts w:ascii="Times New Roman" w:hAnsi="Times New Roman" w:cs="Times New Roman"/>
          <w:sz w:val="28"/>
          <w:szCs w:val="28"/>
        </w:rPr>
        <w:t xml:space="preserve">и общих </w:t>
      </w:r>
      <w:r w:rsidR="005F3568" w:rsidRPr="000271AC">
        <w:rPr>
          <w:rFonts w:ascii="Times New Roman" w:hAnsi="Times New Roman" w:cs="Times New Roman"/>
          <w:sz w:val="28"/>
          <w:szCs w:val="28"/>
        </w:rPr>
        <w:t>компетенций (ПК)</w:t>
      </w:r>
      <w:r w:rsidR="00692CAF" w:rsidRPr="000271AC">
        <w:rPr>
          <w:rFonts w:ascii="Times New Roman" w:hAnsi="Times New Roman" w:cs="Times New Roman"/>
          <w:sz w:val="28"/>
          <w:szCs w:val="28"/>
        </w:rPr>
        <w:t xml:space="preserve"> и (ОК)</w:t>
      </w:r>
      <w:r w:rsidR="005F3568" w:rsidRPr="000271A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8505"/>
      </w:tblGrid>
      <w:tr w:rsidR="0070243C" w:rsidRPr="000271AC" w:rsidTr="00DE7D50">
        <w:tc>
          <w:tcPr>
            <w:tcW w:w="573" w:type="pct"/>
            <w:shd w:val="clear" w:color="auto" w:fill="auto"/>
          </w:tcPr>
          <w:p w:rsidR="0070243C" w:rsidRPr="000271AC" w:rsidRDefault="0070243C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ПК 4.1</w:t>
            </w:r>
          </w:p>
        </w:tc>
        <w:tc>
          <w:tcPr>
            <w:tcW w:w="4427" w:type="pct"/>
            <w:shd w:val="clear" w:color="auto" w:fill="auto"/>
          </w:tcPr>
          <w:p w:rsidR="0070243C" w:rsidRPr="000271AC" w:rsidRDefault="0070243C" w:rsidP="0070243C">
            <w:pPr>
              <w:spacing w:after="0" w:line="240" w:lineRule="auto"/>
              <w:ind w:left="317" w:right="137" w:hanging="31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Приготовление маршрутов движения с пульта управления поста централизации и пульта местного управления</w:t>
            </w:r>
            <w:r w:rsidR="00FD1388" w:rsidRPr="000271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243C" w:rsidRPr="000271AC" w:rsidTr="00DE7D50">
        <w:tc>
          <w:tcPr>
            <w:tcW w:w="573" w:type="pct"/>
            <w:shd w:val="clear" w:color="auto" w:fill="auto"/>
          </w:tcPr>
          <w:p w:rsidR="0070243C" w:rsidRPr="000271AC" w:rsidRDefault="0070243C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ПК</w:t>
            </w:r>
            <w:proofErr w:type="gramStart"/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.2</w:t>
            </w: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427" w:type="pct"/>
            <w:shd w:val="clear" w:color="auto" w:fill="auto"/>
          </w:tcPr>
          <w:p w:rsidR="0070243C" w:rsidRPr="000271AC" w:rsidRDefault="0070243C" w:rsidP="0070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7" w:right="13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Оформлять документы, регламентирующие организацию перевозочного процесса.</w:t>
            </w:r>
          </w:p>
        </w:tc>
      </w:tr>
      <w:tr w:rsidR="0070243C" w:rsidRPr="000271AC" w:rsidTr="00DE7D50">
        <w:tc>
          <w:tcPr>
            <w:tcW w:w="573" w:type="pct"/>
            <w:shd w:val="clear" w:color="auto" w:fill="auto"/>
          </w:tcPr>
          <w:p w:rsidR="0070243C" w:rsidRPr="000271AC" w:rsidRDefault="0070243C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ПК</w:t>
            </w:r>
            <w:proofErr w:type="gramStart"/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.3</w:t>
            </w: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427" w:type="pct"/>
            <w:shd w:val="clear" w:color="auto" w:fill="auto"/>
          </w:tcPr>
          <w:p w:rsidR="0070243C" w:rsidRPr="000271AC" w:rsidRDefault="0070243C" w:rsidP="0070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7" w:right="13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Переводить централизованные и нецентрализованные</w:t>
            </w:r>
            <w:r w:rsidRPr="000271AC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стрелки, управлять сигналами с пульта поста централизации и пульта местного управления</w:t>
            </w:r>
            <w:r w:rsidR="00FD1388" w:rsidRPr="000271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243C" w:rsidRPr="000271AC" w:rsidTr="00DE7D50">
        <w:tc>
          <w:tcPr>
            <w:tcW w:w="573" w:type="pct"/>
            <w:shd w:val="clear" w:color="auto" w:fill="auto"/>
          </w:tcPr>
          <w:p w:rsidR="0070243C" w:rsidRPr="000271AC" w:rsidRDefault="0070243C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ПК</w:t>
            </w:r>
            <w:proofErr w:type="gramStart"/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.4</w:t>
            </w:r>
          </w:p>
        </w:tc>
        <w:tc>
          <w:tcPr>
            <w:tcW w:w="4427" w:type="pct"/>
            <w:shd w:val="clear" w:color="auto" w:fill="auto"/>
          </w:tcPr>
          <w:p w:rsidR="0070243C" w:rsidRPr="000271AC" w:rsidRDefault="0070243C" w:rsidP="00FD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7" w:right="13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 </w:t>
            </w:r>
            <w:r w:rsidR="00372724" w:rsidRPr="000271AC">
              <w:rPr>
                <w:rFonts w:ascii="Times New Roman" w:hAnsi="Times New Roman" w:cs="Times New Roman"/>
                <w:sz w:val="28"/>
                <w:szCs w:val="28"/>
              </w:rPr>
              <w:t xml:space="preserve">железнодорожного </w:t>
            </w: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подвижного состава</w:t>
            </w:r>
            <w:r w:rsidR="00FD1388" w:rsidRPr="000271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243C" w:rsidRPr="000271AC" w:rsidTr="00DE7D50">
        <w:tc>
          <w:tcPr>
            <w:tcW w:w="573" w:type="pct"/>
            <w:shd w:val="clear" w:color="auto" w:fill="auto"/>
          </w:tcPr>
          <w:p w:rsidR="0070243C" w:rsidRPr="000271AC" w:rsidRDefault="0070243C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ПК</w:t>
            </w:r>
            <w:proofErr w:type="gramStart"/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.5</w:t>
            </w:r>
          </w:p>
        </w:tc>
        <w:tc>
          <w:tcPr>
            <w:tcW w:w="4427" w:type="pct"/>
            <w:shd w:val="clear" w:color="auto" w:fill="auto"/>
          </w:tcPr>
          <w:p w:rsidR="0070243C" w:rsidRPr="000271AC" w:rsidRDefault="0070243C" w:rsidP="0070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7" w:right="13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Подавать звуковые и видимые сигналы при приеме,</w:t>
            </w:r>
            <w:r w:rsidRPr="000271AC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отправлении, пропуске поездов и производстве маневровой работы</w:t>
            </w:r>
            <w:r w:rsidR="00FD1388" w:rsidRPr="000271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243C" w:rsidRPr="000271AC" w:rsidTr="00DE7D50">
        <w:tc>
          <w:tcPr>
            <w:tcW w:w="573" w:type="pct"/>
            <w:shd w:val="clear" w:color="auto" w:fill="auto"/>
          </w:tcPr>
          <w:p w:rsidR="0070243C" w:rsidRPr="000271AC" w:rsidRDefault="0070243C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ПК</w:t>
            </w:r>
            <w:proofErr w:type="gramStart"/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.6</w:t>
            </w:r>
          </w:p>
        </w:tc>
        <w:tc>
          <w:tcPr>
            <w:tcW w:w="4427" w:type="pct"/>
            <w:shd w:val="clear" w:color="auto" w:fill="auto"/>
          </w:tcPr>
          <w:p w:rsidR="0070243C" w:rsidRPr="000271AC" w:rsidRDefault="0070243C" w:rsidP="0070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7" w:right="13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Готовить маршруты в условиях нарушения нормальной работы устройств сигнализации, централизации и блокировки.</w:t>
            </w:r>
          </w:p>
        </w:tc>
      </w:tr>
      <w:tr w:rsidR="00692CAF" w:rsidRPr="000271AC" w:rsidTr="00DE7D50">
        <w:tc>
          <w:tcPr>
            <w:tcW w:w="573" w:type="pct"/>
            <w:shd w:val="clear" w:color="auto" w:fill="auto"/>
          </w:tcPr>
          <w:p w:rsidR="00692CAF" w:rsidRPr="000271AC" w:rsidRDefault="00692CAF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ОК 1</w:t>
            </w:r>
          </w:p>
        </w:tc>
        <w:tc>
          <w:tcPr>
            <w:tcW w:w="4427" w:type="pct"/>
            <w:shd w:val="clear" w:color="auto" w:fill="auto"/>
          </w:tcPr>
          <w:p w:rsidR="00692CAF" w:rsidRPr="000271AC" w:rsidRDefault="00692CAF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  <w:r w:rsidR="00FD1388" w:rsidRPr="000271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92CAF" w:rsidRPr="000271AC" w:rsidTr="00DE7D50">
        <w:tc>
          <w:tcPr>
            <w:tcW w:w="573" w:type="pct"/>
            <w:shd w:val="clear" w:color="auto" w:fill="auto"/>
          </w:tcPr>
          <w:p w:rsidR="00692CAF" w:rsidRPr="000271AC" w:rsidRDefault="00692CAF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ОК 2</w:t>
            </w:r>
          </w:p>
        </w:tc>
        <w:tc>
          <w:tcPr>
            <w:tcW w:w="4427" w:type="pct"/>
            <w:shd w:val="clear" w:color="auto" w:fill="auto"/>
          </w:tcPr>
          <w:p w:rsidR="00692CAF" w:rsidRPr="000271AC" w:rsidRDefault="00DD4DAC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692CAF" w:rsidRPr="000271AC" w:rsidTr="00DE7D50">
        <w:tc>
          <w:tcPr>
            <w:tcW w:w="573" w:type="pct"/>
            <w:shd w:val="clear" w:color="auto" w:fill="auto"/>
          </w:tcPr>
          <w:p w:rsidR="00692CAF" w:rsidRPr="000271AC" w:rsidRDefault="00692CAF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ОК 3</w:t>
            </w:r>
          </w:p>
        </w:tc>
        <w:tc>
          <w:tcPr>
            <w:tcW w:w="4427" w:type="pct"/>
            <w:shd w:val="clear" w:color="auto" w:fill="auto"/>
          </w:tcPr>
          <w:p w:rsidR="00692CAF" w:rsidRPr="000271AC" w:rsidRDefault="00DD4DAC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92CAF" w:rsidRPr="000271AC" w:rsidTr="00DE7D50">
        <w:tc>
          <w:tcPr>
            <w:tcW w:w="573" w:type="pct"/>
            <w:shd w:val="clear" w:color="auto" w:fill="auto"/>
          </w:tcPr>
          <w:p w:rsidR="00692CAF" w:rsidRPr="000271AC" w:rsidRDefault="00692CAF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ОК 4</w:t>
            </w:r>
          </w:p>
        </w:tc>
        <w:tc>
          <w:tcPr>
            <w:tcW w:w="4427" w:type="pct"/>
            <w:shd w:val="clear" w:color="auto" w:fill="auto"/>
          </w:tcPr>
          <w:p w:rsidR="00692CAF" w:rsidRPr="000271AC" w:rsidRDefault="00DD4DAC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692CAF" w:rsidRPr="000271AC" w:rsidTr="00DE7D50">
        <w:tc>
          <w:tcPr>
            <w:tcW w:w="573" w:type="pct"/>
            <w:shd w:val="clear" w:color="auto" w:fill="auto"/>
          </w:tcPr>
          <w:p w:rsidR="00692CAF" w:rsidRPr="000271AC" w:rsidRDefault="00692CAF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ОК 5</w:t>
            </w:r>
          </w:p>
        </w:tc>
        <w:tc>
          <w:tcPr>
            <w:tcW w:w="4427" w:type="pct"/>
            <w:shd w:val="clear" w:color="auto" w:fill="auto"/>
          </w:tcPr>
          <w:p w:rsidR="00692CAF" w:rsidRPr="000271AC" w:rsidRDefault="00DD4DAC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92CAF" w:rsidRPr="000271AC" w:rsidTr="00DE7D50">
        <w:tc>
          <w:tcPr>
            <w:tcW w:w="573" w:type="pct"/>
            <w:shd w:val="clear" w:color="auto" w:fill="auto"/>
          </w:tcPr>
          <w:p w:rsidR="00692CAF" w:rsidRPr="000271AC" w:rsidRDefault="00692CAF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ОК 6</w:t>
            </w:r>
          </w:p>
        </w:tc>
        <w:tc>
          <w:tcPr>
            <w:tcW w:w="4427" w:type="pct"/>
            <w:shd w:val="clear" w:color="auto" w:fill="auto"/>
          </w:tcPr>
          <w:p w:rsidR="00692CAF" w:rsidRPr="000271AC" w:rsidRDefault="00DD4DAC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692CAF" w:rsidRPr="000271AC" w:rsidTr="00DE7D50">
        <w:tc>
          <w:tcPr>
            <w:tcW w:w="573" w:type="pct"/>
            <w:shd w:val="clear" w:color="auto" w:fill="auto"/>
          </w:tcPr>
          <w:p w:rsidR="00692CAF" w:rsidRPr="000271AC" w:rsidRDefault="00692CAF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ОК 7</w:t>
            </w:r>
          </w:p>
        </w:tc>
        <w:tc>
          <w:tcPr>
            <w:tcW w:w="4427" w:type="pct"/>
            <w:shd w:val="clear" w:color="auto" w:fill="auto"/>
          </w:tcPr>
          <w:p w:rsidR="00692CAF" w:rsidRPr="000271AC" w:rsidRDefault="00DD4DAC" w:rsidP="00692C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 xml:space="preserve">Брать на себя ответственность за работу членов команды </w:t>
            </w:r>
            <w:r w:rsidRPr="000271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(подчиненных), результат выполнения заданий.</w:t>
            </w:r>
          </w:p>
        </w:tc>
      </w:tr>
      <w:tr w:rsidR="00692CAF" w:rsidRPr="000271AC" w:rsidTr="00DE7D50">
        <w:tc>
          <w:tcPr>
            <w:tcW w:w="573" w:type="pct"/>
            <w:shd w:val="clear" w:color="auto" w:fill="auto"/>
          </w:tcPr>
          <w:p w:rsidR="00692CAF" w:rsidRPr="000271AC" w:rsidRDefault="00692CAF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ОК 8</w:t>
            </w:r>
          </w:p>
        </w:tc>
        <w:tc>
          <w:tcPr>
            <w:tcW w:w="4427" w:type="pct"/>
            <w:shd w:val="clear" w:color="auto" w:fill="auto"/>
          </w:tcPr>
          <w:p w:rsidR="00692CAF" w:rsidRPr="000271AC" w:rsidRDefault="00692CAF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  <w:r w:rsidR="00FD1388" w:rsidRPr="000271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92CAF" w:rsidRPr="000271AC" w:rsidTr="00DE7D50">
        <w:tc>
          <w:tcPr>
            <w:tcW w:w="573" w:type="pct"/>
            <w:shd w:val="clear" w:color="auto" w:fill="auto"/>
          </w:tcPr>
          <w:p w:rsidR="00692CAF" w:rsidRPr="000271AC" w:rsidRDefault="00692CAF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b/>
                <w:sz w:val="28"/>
                <w:szCs w:val="28"/>
              </w:rPr>
              <w:t>ОК 9</w:t>
            </w:r>
          </w:p>
        </w:tc>
        <w:tc>
          <w:tcPr>
            <w:tcW w:w="4427" w:type="pct"/>
            <w:shd w:val="clear" w:color="auto" w:fill="auto"/>
          </w:tcPr>
          <w:p w:rsidR="00692CAF" w:rsidRPr="000271AC" w:rsidRDefault="00372724" w:rsidP="00692CA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1AC">
              <w:rPr>
                <w:rFonts w:ascii="Times New Roman" w:hAnsi="Times New Roman" w:cs="Times New Roman"/>
                <w:sz w:val="28"/>
                <w:szCs w:val="28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5F3568" w:rsidRPr="000271AC" w:rsidRDefault="005F3568" w:rsidP="00881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b/>
          <w:bCs/>
          <w:sz w:val="28"/>
          <w:szCs w:val="28"/>
        </w:rPr>
        <w:t>1.2. Цели и задачи профессионального модуля – требования к результатам освоения профессионального модуля: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0271AC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0271AC">
        <w:rPr>
          <w:rFonts w:ascii="Times New Roman" w:hAnsi="Times New Roman" w:cs="Times New Roman"/>
          <w:sz w:val="28"/>
          <w:szCs w:val="28"/>
        </w:rPr>
        <w:t xml:space="preserve"> в ходе освоения профессионального модуля должен: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71AC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5F3568" w:rsidRPr="000271AC" w:rsidRDefault="005F3568" w:rsidP="008817F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- </w:t>
      </w:r>
      <w:r w:rsidR="00D07118">
        <w:rPr>
          <w:rFonts w:ascii="Times New Roman" w:hAnsi="Times New Roman" w:cs="Times New Roman"/>
          <w:sz w:val="28"/>
          <w:szCs w:val="28"/>
        </w:rPr>
        <w:t>о</w:t>
      </w:r>
      <w:r w:rsidRPr="000271AC">
        <w:rPr>
          <w:rFonts w:ascii="Times New Roman" w:hAnsi="Times New Roman" w:cs="Times New Roman"/>
          <w:sz w:val="28"/>
          <w:szCs w:val="28"/>
        </w:rPr>
        <w:t>рганизации движения поездов на станции или в пределах закрепленного района управления;</w:t>
      </w:r>
    </w:p>
    <w:p w:rsidR="005F3568" w:rsidRPr="000271AC" w:rsidRDefault="005F3568" w:rsidP="008817F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- </w:t>
      </w:r>
      <w:r w:rsidR="00D07118">
        <w:rPr>
          <w:rFonts w:ascii="Times New Roman" w:hAnsi="Times New Roman" w:cs="Times New Roman"/>
          <w:sz w:val="28"/>
          <w:szCs w:val="28"/>
        </w:rPr>
        <w:t>в</w:t>
      </w:r>
      <w:r w:rsidRPr="000271AC">
        <w:rPr>
          <w:rFonts w:ascii="Times New Roman" w:hAnsi="Times New Roman" w:cs="Times New Roman"/>
          <w:sz w:val="28"/>
          <w:szCs w:val="28"/>
        </w:rPr>
        <w:t>ыполнение операций по приготовлению маршрутов приема, отправления, пропуска поездов и маневровых передвижений с пульта управления устройствами электрической централизации стрелок или сигналов;</w:t>
      </w:r>
    </w:p>
    <w:p w:rsidR="005F3568" w:rsidRPr="000271AC" w:rsidRDefault="005F3568" w:rsidP="008817F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- </w:t>
      </w:r>
      <w:r w:rsidR="00D07118">
        <w:rPr>
          <w:rFonts w:ascii="Times New Roman" w:hAnsi="Times New Roman" w:cs="Times New Roman"/>
          <w:sz w:val="28"/>
          <w:szCs w:val="28"/>
        </w:rPr>
        <w:t>п</w:t>
      </w:r>
      <w:r w:rsidRPr="000271AC">
        <w:rPr>
          <w:rFonts w:ascii="Times New Roman" w:hAnsi="Times New Roman" w:cs="Times New Roman"/>
          <w:sz w:val="28"/>
          <w:szCs w:val="28"/>
        </w:rPr>
        <w:t>редъявления составов к техническому обслуживанию и коммерческому осмотру, контроля их готовности;</w:t>
      </w:r>
    </w:p>
    <w:p w:rsidR="005F3568" w:rsidRPr="000271AC" w:rsidRDefault="005F3568" w:rsidP="008817F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- </w:t>
      </w:r>
      <w:r w:rsidR="00D07118">
        <w:rPr>
          <w:rFonts w:ascii="Times New Roman" w:hAnsi="Times New Roman" w:cs="Times New Roman"/>
          <w:sz w:val="28"/>
          <w:szCs w:val="28"/>
        </w:rPr>
        <w:t>о</w:t>
      </w:r>
      <w:r w:rsidRPr="000271AC">
        <w:rPr>
          <w:rFonts w:ascii="Times New Roman" w:hAnsi="Times New Roman" w:cs="Times New Roman"/>
          <w:sz w:val="28"/>
          <w:szCs w:val="28"/>
        </w:rPr>
        <w:t>формление и выдача предупреждений;</w:t>
      </w:r>
    </w:p>
    <w:p w:rsidR="005F3568" w:rsidRPr="000271AC" w:rsidRDefault="005F3568" w:rsidP="008817F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- </w:t>
      </w:r>
      <w:r w:rsidR="00D07118">
        <w:rPr>
          <w:rFonts w:ascii="Times New Roman" w:hAnsi="Times New Roman" w:cs="Times New Roman"/>
          <w:sz w:val="28"/>
          <w:szCs w:val="28"/>
        </w:rPr>
        <w:t>п</w:t>
      </w:r>
      <w:r w:rsidRPr="000271AC">
        <w:rPr>
          <w:rFonts w:ascii="Times New Roman" w:hAnsi="Times New Roman" w:cs="Times New Roman"/>
          <w:sz w:val="28"/>
          <w:szCs w:val="28"/>
        </w:rPr>
        <w:t>ередачи приказов на прием и отправление поездов;</w:t>
      </w:r>
    </w:p>
    <w:p w:rsidR="005F3568" w:rsidRPr="000271AC" w:rsidRDefault="005F3568" w:rsidP="008817F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- </w:t>
      </w:r>
      <w:r w:rsidR="00D07118">
        <w:rPr>
          <w:rFonts w:ascii="Times New Roman" w:hAnsi="Times New Roman" w:cs="Times New Roman"/>
          <w:sz w:val="28"/>
          <w:szCs w:val="28"/>
        </w:rPr>
        <w:t>в</w:t>
      </w:r>
      <w:r w:rsidRPr="000271AC">
        <w:rPr>
          <w:rFonts w:ascii="Times New Roman" w:hAnsi="Times New Roman" w:cs="Times New Roman"/>
          <w:sz w:val="28"/>
          <w:szCs w:val="28"/>
        </w:rPr>
        <w:t>едение поездной и другой документации;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71AC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ED7AA1" w:rsidRPr="000271AC" w:rsidRDefault="00ED7AA1" w:rsidP="00ED7AA1">
      <w:pPr>
        <w:shd w:val="clear" w:color="auto" w:fill="FFFFFF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0271A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0271AC">
        <w:rPr>
          <w:rFonts w:ascii="Times New Roman" w:hAnsi="Times New Roman" w:cs="Times New Roman"/>
          <w:sz w:val="28"/>
          <w:szCs w:val="28"/>
        </w:rPr>
        <w:t xml:space="preserve"> - переводить централизованные и нецентрализованные стрелки, управлять сигналами с пульта поста централизации и пульта местного управления;</w:t>
      </w:r>
    </w:p>
    <w:p w:rsidR="00ED7AA1" w:rsidRPr="000271AC" w:rsidRDefault="00ED7AA1" w:rsidP="00ED7AA1">
      <w:pPr>
        <w:shd w:val="clear" w:color="auto" w:fill="FFFFFF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0271A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271AC">
        <w:rPr>
          <w:rFonts w:ascii="Times New Roman" w:hAnsi="Times New Roman" w:cs="Times New Roman"/>
          <w:sz w:val="28"/>
          <w:szCs w:val="28"/>
        </w:rPr>
        <w:t xml:space="preserve"> - контролировать правильность приготовления маршрутов по показаниям приборов управления;</w:t>
      </w:r>
    </w:p>
    <w:p w:rsidR="00ED7AA1" w:rsidRPr="000271AC" w:rsidRDefault="00ED7AA1" w:rsidP="00ED7AA1">
      <w:pPr>
        <w:shd w:val="clear" w:color="auto" w:fill="FFFFFF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У3 - подавать звуковые и видимые сигналы при приеме, отправлении, пропуске поездов и производстве маневровой работы;</w:t>
      </w:r>
    </w:p>
    <w:p w:rsidR="00ED7AA1" w:rsidRPr="000271AC" w:rsidRDefault="00ED7AA1" w:rsidP="00ED7AA1">
      <w:pPr>
        <w:shd w:val="clear" w:color="auto" w:fill="FFFFFF"/>
        <w:spacing w:after="0" w:line="240" w:lineRule="auto"/>
        <w:ind w:firstLine="142"/>
        <w:rPr>
          <w:rFonts w:ascii="Times New Roman" w:hAnsi="Times New Roman" w:cs="Times New Roman"/>
        </w:rPr>
      </w:pPr>
      <w:r w:rsidRPr="000271AC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0271AC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0271AC">
        <w:rPr>
          <w:rFonts w:ascii="Times New Roman" w:hAnsi="Times New Roman" w:cs="Times New Roman"/>
          <w:sz w:val="28"/>
          <w:szCs w:val="28"/>
        </w:rPr>
        <w:t xml:space="preserve"> - проверять свободность</w:t>
      </w:r>
      <w:r w:rsidRPr="000271AC">
        <w:rPr>
          <w:rFonts w:ascii="Times New Roman" w:hAnsi="Times New Roman" w:cs="Times New Roman"/>
        </w:rPr>
        <w:t xml:space="preserve"> пути;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71AC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ED7AA1" w:rsidRPr="000271AC" w:rsidRDefault="00ED7AA1" w:rsidP="00ED7AA1">
      <w:pPr>
        <w:shd w:val="clear" w:color="auto" w:fill="FFFFFF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0271A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0271AC">
        <w:rPr>
          <w:rFonts w:ascii="Times New Roman" w:hAnsi="Times New Roman" w:cs="Times New Roman"/>
          <w:sz w:val="28"/>
          <w:szCs w:val="28"/>
        </w:rPr>
        <w:t xml:space="preserve"> - устройство и техническое оснащение железнодорожных станций;</w:t>
      </w:r>
    </w:p>
    <w:p w:rsidR="00ED7AA1" w:rsidRPr="000271AC" w:rsidRDefault="00ED7AA1" w:rsidP="00ED7AA1">
      <w:pPr>
        <w:shd w:val="clear" w:color="auto" w:fill="FFFFFF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0271A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271AC">
        <w:rPr>
          <w:rFonts w:ascii="Times New Roman" w:hAnsi="Times New Roman" w:cs="Times New Roman"/>
          <w:sz w:val="28"/>
          <w:szCs w:val="28"/>
        </w:rPr>
        <w:t xml:space="preserve"> - техническо-распорядительный акт станции, технологический процесс работы станции;</w:t>
      </w:r>
    </w:p>
    <w:p w:rsidR="00ED7AA1" w:rsidRPr="000271AC" w:rsidRDefault="00ED7AA1" w:rsidP="00ED7AA1">
      <w:pPr>
        <w:shd w:val="clear" w:color="auto" w:fill="FFFFFF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З3- устройство и эксплуатацию стрелочных переводов;</w:t>
      </w:r>
    </w:p>
    <w:p w:rsidR="00ED7AA1" w:rsidRPr="000271AC" w:rsidRDefault="00ED7AA1" w:rsidP="00ED7AA1">
      <w:pPr>
        <w:shd w:val="clear" w:color="auto" w:fill="FFFFFF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0271AC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0271AC">
        <w:rPr>
          <w:rFonts w:ascii="Times New Roman" w:hAnsi="Times New Roman" w:cs="Times New Roman"/>
          <w:sz w:val="28"/>
          <w:szCs w:val="28"/>
        </w:rPr>
        <w:t xml:space="preserve"> - устройство и эксплуатацию средств сигнализации, централизации и связи;</w:t>
      </w:r>
    </w:p>
    <w:p w:rsidR="00ED7AA1" w:rsidRPr="000271AC" w:rsidRDefault="00ED7AA1" w:rsidP="00ED7AA1">
      <w:pPr>
        <w:shd w:val="clear" w:color="auto" w:fill="FFFFFF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З5 - основные принципы организации эксплуатационной, грузовой и коммерческой работы железных дорог</w:t>
      </w:r>
      <w:r w:rsidR="00EA1F57" w:rsidRPr="000271AC">
        <w:rPr>
          <w:rFonts w:ascii="Times New Roman" w:hAnsi="Times New Roman" w:cs="Times New Roman"/>
          <w:sz w:val="28"/>
          <w:szCs w:val="28"/>
        </w:rPr>
        <w:t>;</w:t>
      </w:r>
    </w:p>
    <w:p w:rsidR="00EA1F57" w:rsidRPr="000271AC" w:rsidRDefault="00EA1F57" w:rsidP="00ED7AA1">
      <w:pPr>
        <w:shd w:val="clear" w:color="auto" w:fill="FFFFFF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0271AC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0271AC">
        <w:rPr>
          <w:rFonts w:ascii="Times New Roman" w:hAnsi="Times New Roman" w:cs="Times New Roman"/>
          <w:sz w:val="28"/>
          <w:szCs w:val="28"/>
        </w:rPr>
        <w:t xml:space="preserve"> – Устройство и эксплуатацию тормозных башмаков.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71AC">
        <w:rPr>
          <w:rFonts w:ascii="Times New Roman" w:hAnsi="Times New Roman" w:cs="Times New Roman"/>
          <w:b/>
          <w:bCs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всего –  </w:t>
      </w:r>
      <w:r w:rsidR="00ED7AA1" w:rsidRPr="000271AC">
        <w:rPr>
          <w:rFonts w:ascii="Times New Roman" w:hAnsi="Times New Roman" w:cs="Times New Roman"/>
          <w:sz w:val="28"/>
          <w:szCs w:val="28"/>
        </w:rPr>
        <w:t>5</w:t>
      </w:r>
      <w:r w:rsidR="001D7E4A" w:rsidRPr="000271AC">
        <w:rPr>
          <w:rFonts w:ascii="Times New Roman" w:hAnsi="Times New Roman" w:cs="Times New Roman"/>
          <w:sz w:val="28"/>
          <w:szCs w:val="28"/>
        </w:rPr>
        <w:t>51</w:t>
      </w:r>
      <w:r w:rsidRPr="000271AC">
        <w:rPr>
          <w:rFonts w:ascii="Times New Roman" w:hAnsi="Times New Roman" w:cs="Times New Roman"/>
          <w:sz w:val="28"/>
          <w:szCs w:val="28"/>
        </w:rPr>
        <w:t xml:space="preserve"> часов, в том числе: 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–</w:t>
      </w:r>
      <w:r w:rsidR="00ED7AA1" w:rsidRPr="000271AC">
        <w:rPr>
          <w:rFonts w:ascii="Times New Roman" w:hAnsi="Times New Roman" w:cs="Times New Roman"/>
          <w:sz w:val="28"/>
          <w:szCs w:val="28"/>
        </w:rPr>
        <w:t>202</w:t>
      </w:r>
      <w:r w:rsidRPr="000271AC">
        <w:rPr>
          <w:rFonts w:ascii="Times New Roman" w:hAnsi="Times New Roman" w:cs="Times New Roman"/>
          <w:sz w:val="28"/>
          <w:szCs w:val="28"/>
        </w:rPr>
        <w:t xml:space="preserve"> часа</w:t>
      </w:r>
      <w:r w:rsidR="00ED7AA1" w:rsidRPr="000271AC">
        <w:rPr>
          <w:rFonts w:ascii="Times New Roman" w:hAnsi="Times New Roman" w:cs="Times New Roman"/>
          <w:sz w:val="28"/>
          <w:szCs w:val="28"/>
        </w:rPr>
        <w:t>, в том числе</w:t>
      </w:r>
      <w:r w:rsidRPr="000271AC">
        <w:rPr>
          <w:rFonts w:ascii="Times New Roman" w:hAnsi="Times New Roman" w:cs="Times New Roman"/>
          <w:sz w:val="28"/>
          <w:szCs w:val="28"/>
        </w:rPr>
        <w:t>;</w:t>
      </w:r>
    </w:p>
    <w:p w:rsidR="00ED7AA1" w:rsidRPr="000271AC" w:rsidRDefault="00ED7AA1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     - практические занятия – 100 часов.</w:t>
      </w:r>
    </w:p>
    <w:p w:rsidR="00ED7AA1" w:rsidRPr="000271AC" w:rsidRDefault="00ED7AA1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lastRenderedPageBreak/>
        <w:t>Самостоятельн</w:t>
      </w:r>
      <w:r w:rsidR="001D7E4A" w:rsidRPr="000271AC">
        <w:rPr>
          <w:rFonts w:ascii="Times New Roman" w:hAnsi="Times New Roman" w:cs="Times New Roman"/>
          <w:sz w:val="28"/>
          <w:szCs w:val="28"/>
        </w:rPr>
        <w:t>ой</w:t>
      </w:r>
      <w:r w:rsidRPr="000271AC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1D7E4A" w:rsidRPr="000271AC">
        <w:rPr>
          <w:rFonts w:ascii="Times New Roman" w:hAnsi="Times New Roman" w:cs="Times New Roman"/>
          <w:sz w:val="28"/>
          <w:szCs w:val="28"/>
        </w:rPr>
        <w:t>ы</w:t>
      </w:r>
      <w:r w:rsidRPr="000271AC">
        <w:rPr>
          <w:rFonts w:ascii="Times New Roman" w:hAnsi="Times New Roman" w:cs="Times New Roman"/>
          <w:sz w:val="28"/>
          <w:szCs w:val="28"/>
        </w:rPr>
        <w:t xml:space="preserve"> – 95 часов</w:t>
      </w:r>
    </w:p>
    <w:p w:rsidR="00ED7AA1" w:rsidRPr="000271AC" w:rsidRDefault="00ED7AA1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Консультаци</w:t>
      </w:r>
      <w:r w:rsidR="001D7E4A" w:rsidRPr="000271AC">
        <w:rPr>
          <w:rFonts w:ascii="Times New Roman" w:hAnsi="Times New Roman" w:cs="Times New Roman"/>
          <w:sz w:val="28"/>
          <w:szCs w:val="28"/>
        </w:rPr>
        <w:t>й</w:t>
      </w:r>
      <w:r w:rsidRPr="000271AC">
        <w:rPr>
          <w:rFonts w:ascii="Times New Roman" w:hAnsi="Times New Roman" w:cs="Times New Roman"/>
          <w:sz w:val="28"/>
          <w:szCs w:val="28"/>
        </w:rPr>
        <w:t xml:space="preserve"> – 2 часа</w:t>
      </w:r>
    </w:p>
    <w:p w:rsidR="001D7E4A" w:rsidRPr="000271AC" w:rsidRDefault="001D7E4A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Учебной практики – 36 часов</w:t>
      </w:r>
    </w:p>
    <w:p w:rsidR="005F3568" w:rsidRPr="000271AC" w:rsidRDefault="001D7E4A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П</w:t>
      </w:r>
      <w:r w:rsidR="005F3568" w:rsidRPr="000271AC">
        <w:rPr>
          <w:rFonts w:ascii="Times New Roman" w:hAnsi="Times New Roman" w:cs="Times New Roman"/>
          <w:sz w:val="28"/>
          <w:szCs w:val="28"/>
        </w:rPr>
        <w:t>роизводственной практики – 2</w:t>
      </w:r>
      <w:r w:rsidR="00ED7AA1" w:rsidRPr="000271AC">
        <w:rPr>
          <w:rFonts w:ascii="Times New Roman" w:hAnsi="Times New Roman" w:cs="Times New Roman"/>
          <w:sz w:val="28"/>
          <w:szCs w:val="28"/>
        </w:rPr>
        <w:t>16</w:t>
      </w:r>
      <w:r w:rsidR="005F3568" w:rsidRPr="000271AC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1D7E4A" w:rsidRPr="000271AC" w:rsidRDefault="001D7E4A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3568" w:rsidRPr="000271AC" w:rsidRDefault="005F3568" w:rsidP="00FD6A0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F3568" w:rsidRPr="000271AC">
          <w:pgSz w:w="11907" w:h="16840"/>
          <w:pgMar w:top="1134" w:right="851" w:bottom="992" w:left="1418" w:header="709" w:footer="709" w:gutter="0"/>
          <w:cols w:space="720"/>
        </w:sectPr>
      </w:pPr>
    </w:p>
    <w:p w:rsidR="005F3568" w:rsidRPr="000271AC" w:rsidRDefault="005F3568" w:rsidP="00FD6A08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/>
          <w:b/>
          <w:bCs/>
          <w:caps/>
          <w:sz w:val="28"/>
          <w:szCs w:val="28"/>
        </w:rPr>
      </w:pPr>
      <w:r w:rsidRPr="000271AC">
        <w:rPr>
          <w:rFonts w:ascii="Times New Roman" w:hAnsi="Times New Roman"/>
          <w:b/>
          <w:bCs/>
          <w:caps/>
          <w:sz w:val="28"/>
          <w:szCs w:val="28"/>
        </w:rPr>
        <w:lastRenderedPageBreak/>
        <w:t>3. СТРУКТУРА и содержание профессионального модуля</w:t>
      </w:r>
    </w:p>
    <w:p w:rsidR="005F3568" w:rsidRPr="000271AC" w:rsidRDefault="005F3568" w:rsidP="00FD6A08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/>
          <w:b/>
          <w:bCs/>
          <w:caps/>
          <w:sz w:val="28"/>
          <w:szCs w:val="28"/>
        </w:rPr>
      </w:pPr>
      <w:r w:rsidRPr="000271AC">
        <w:rPr>
          <w:rFonts w:ascii="Times New Roman" w:hAnsi="Times New Roman"/>
          <w:b/>
          <w:bCs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2"/>
        <w:gridCol w:w="3013"/>
        <w:gridCol w:w="770"/>
        <w:gridCol w:w="818"/>
        <w:gridCol w:w="1624"/>
        <w:gridCol w:w="1123"/>
        <w:gridCol w:w="967"/>
        <w:gridCol w:w="1126"/>
        <w:gridCol w:w="1111"/>
        <w:gridCol w:w="2126"/>
      </w:tblGrid>
      <w:tr w:rsidR="005F3568" w:rsidRPr="000271AC">
        <w:trPr>
          <w:trHeight w:val="435"/>
        </w:trPr>
        <w:tc>
          <w:tcPr>
            <w:tcW w:w="75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Код</w:t>
            </w:r>
          </w:p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профессиональных компетенций</w:t>
            </w:r>
          </w:p>
        </w:tc>
        <w:tc>
          <w:tcPr>
            <w:tcW w:w="100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88332E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Всего часов</w:t>
            </w:r>
          </w:p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95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3568" w:rsidRPr="000271AC" w:rsidRDefault="005F3568" w:rsidP="00FD6A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84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Практика </w:t>
            </w:r>
          </w:p>
        </w:tc>
      </w:tr>
      <w:tr w:rsidR="005F3568" w:rsidRPr="000271AC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9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FD6A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70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FD6A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Учебная,</w:t>
            </w:r>
          </w:p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712" w:type="pct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FD6A08">
            <w:pPr>
              <w:pStyle w:val="2"/>
              <w:widowControl w:val="0"/>
              <w:ind w:left="-108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Производственная</w:t>
            </w:r>
          </w:p>
          <w:p w:rsidR="005F3568" w:rsidRPr="000271AC" w:rsidRDefault="005F3568" w:rsidP="00FD6A08">
            <w:pPr>
              <w:pStyle w:val="2"/>
              <w:widowControl w:val="0"/>
              <w:ind w:left="-108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(по профилю специальности)</w:t>
            </w:r>
            <w:r w:rsidRPr="000271A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5F3568" w:rsidRPr="000271AC" w:rsidRDefault="005F3568" w:rsidP="00FD6A08">
            <w:pPr>
              <w:pStyle w:val="2"/>
              <w:widowControl w:val="0"/>
              <w:ind w:left="7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1AC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  <w:p w:rsidR="005F3568" w:rsidRPr="000271AC" w:rsidRDefault="005F3568" w:rsidP="00FD6A08">
            <w:pPr>
              <w:pStyle w:val="2"/>
              <w:widowControl w:val="0"/>
              <w:ind w:left="7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5F3568" w:rsidRPr="000271AC">
        <w:trPr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F3568" w:rsidRPr="000271AC" w:rsidRDefault="005F3568" w:rsidP="00FD6A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Всего,</w:t>
            </w:r>
          </w:p>
          <w:p w:rsidR="005F3568" w:rsidRPr="000271AC" w:rsidRDefault="005F3568" w:rsidP="00FD6A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544" w:type="pct"/>
            <w:tcBorders>
              <w:top w:val="single" w:sz="12" w:space="0" w:color="auto"/>
              <w:bottom w:val="single" w:sz="12" w:space="0" w:color="auto"/>
            </w:tcBorders>
          </w:tcPr>
          <w:p w:rsidR="005F3568" w:rsidRPr="000271AC" w:rsidRDefault="005F3568" w:rsidP="00FD6A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в т.ч. лабораторные работы и практические занятия,</w:t>
            </w:r>
          </w:p>
          <w:p w:rsidR="005F3568" w:rsidRPr="000271AC" w:rsidRDefault="005F3568" w:rsidP="00FD6A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в т.ч., курсовая работа (проект),</w:t>
            </w:r>
          </w:p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F3568" w:rsidRPr="000271AC" w:rsidRDefault="005F3568" w:rsidP="00FD6A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Всего,</w:t>
            </w:r>
          </w:p>
          <w:p w:rsidR="005F3568" w:rsidRPr="000271AC" w:rsidRDefault="005F3568" w:rsidP="00FD6A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в т.ч., курсовая работа (проект),</w:t>
            </w:r>
          </w:p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F3568" w:rsidRPr="000271AC">
        <w:trPr>
          <w:trHeight w:val="390"/>
        </w:trPr>
        <w:tc>
          <w:tcPr>
            <w:tcW w:w="7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3568" w:rsidRPr="000271AC" w:rsidRDefault="005F3568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3568" w:rsidRPr="000271AC" w:rsidRDefault="005F3568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3568" w:rsidRPr="000271AC" w:rsidRDefault="005F3568" w:rsidP="00FD6A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F3568" w:rsidRPr="000271AC" w:rsidRDefault="005F3568" w:rsidP="00FD6A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4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F3568" w:rsidRPr="000271AC" w:rsidRDefault="005F3568" w:rsidP="00FD6A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F3568" w:rsidRPr="000271AC" w:rsidRDefault="005F3568" w:rsidP="00FD6A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3568" w:rsidRPr="000271AC" w:rsidRDefault="005F3568" w:rsidP="00FD6A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5F3568" w:rsidRPr="000271AC" w:rsidTr="001D7E4A">
        <w:tc>
          <w:tcPr>
            <w:tcW w:w="75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ПК 4-1- ПК 4-3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3568" w:rsidRPr="000271AC" w:rsidRDefault="005F3568" w:rsidP="00717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  <w:r w:rsidR="001B3524" w:rsidRPr="001B35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B3524" w:rsidRPr="001B3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Выполнение работ по профессии Оператор поста централизации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3568" w:rsidRPr="000271AC" w:rsidRDefault="00ED7AA1" w:rsidP="00FD6A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299</w:t>
            </w:r>
          </w:p>
        </w:tc>
        <w:tc>
          <w:tcPr>
            <w:tcW w:w="274" w:type="pct"/>
            <w:tcBorders>
              <w:top w:val="single" w:sz="12" w:space="0" w:color="auto"/>
              <w:left w:val="single" w:sz="12" w:space="0" w:color="auto"/>
            </w:tcBorders>
          </w:tcPr>
          <w:p w:rsidR="005F3568" w:rsidRPr="000271AC" w:rsidRDefault="00ED7AA1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544" w:type="pct"/>
            <w:tcBorders>
              <w:top w:val="single" w:sz="12" w:space="0" w:color="auto"/>
            </w:tcBorders>
          </w:tcPr>
          <w:p w:rsidR="005F3568" w:rsidRPr="000271AC" w:rsidRDefault="005F3568" w:rsidP="00ED7AA1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ED7AA1" w:rsidRPr="000271AC">
              <w:rPr>
                <w:rFonts w:ascii="Times New Roman" w:hAnsi="Times New Roman"/>
                <w:b/>
                <w:sz w:val="20"/>
                <w:szCs w:val="20"/>
              </w:rPr>
              <w:t>00</w:t>
            </w:r>
          </w:p>
        </w:tc>
        <w:tc>
          <w:tcPr>
            <w:tcW w:w="376" w:type="pct"/>
            <w:tcBorders>
              <w:top w:val="single" w:sz="12" w:space="0" w:color="auto"/>
              <w:right w:val="single" w:sz="12" w:space="0" w:color="auto"/>
            </w:tcBorders>
          </w:tcPr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1A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</w:tcBorders>
          </w:tcPr>
          <w:p w:rsidR="005F3568" w:rsidRPr="000271AC" w:rsidRDefault="00ED7AA1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377" w:type="pct"/>
            <w:tcBorders>
              <w:top w:val="single" w:sz="12" w:space="0" w:color="auto"/>
              <w:right w:val="single" w:sz="12" w:space="0" w:color="auto"/>
            </w:tcBorders>
          </w:tcPr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1A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F3568" w:rsidRPr="000271AC" w:rsidRDefault="005F3568" w:rsidP="00FD6A08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1D7E4A" w:rsidRPr="000271AC" w:rsidTr="001D7E4A">
        <w:tc>
          <w:tcPr>
            <w:tcW w:w="7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7E4A" w:rsidRPr="000271AC" w:rsidRDefault="001D7E4A" w:rsidP="00FD6A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7E4A" w:rsidRPr="000271AC" w:rsidRDefault="001D7E4A" w:rsidP="001D7E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Учебная и производственная практика, (по профилю специальности)</w:t>
            </w: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 xml:space="preserve">, часов </w:t>
            </w:r>
          </w:p>
        </w:tc>
        <w:tc>
          <w:tcPr>
            <w:tcW w:w="2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7E4A" w:rsidRPr="000271AC" w:rsidRDefault="001D7E4A" w:rsidP="00B95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957B9" w:rsidRPr="000271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1895" w:type="pct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1D7E4A" w:rsidRPr="000271AC" w:rsidRDefault="001D7E4A" w:rsidP="00FD6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D7E4A" w:rsidRPr="000271AC" w:rsidRDefault="001D7E4A" w:rsidP="001D7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12" w:type="pct"/>
            <w:tcBorders>
              <w:bottom w:val="single" w:sz="12" w:space="0" w:color="auto"/>
              <w:right w:val="single" w:sz="12" w:space="0" w:color="auto"/>
            </w:tcBorders>
          </w:tcPr>
          <w:p w:rsidR="001D7E4A" w:rsidRPr="000271AC" w:rsidRDefault="001D7E4A" w:rsidP="00ED7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</w:tr>
      <w:tr w:rsidR="005F3568" w:rsidRPr="000271AC">
        <w:trPr>
          <w:trHeight w:val="46"/>
        </w:trPr>
        <w:tc>
          <w:tcPr>
            <w:tcW w:w="176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3568" w:rsidRPr="000271AC" w:rsidRDefault="005F3568" w:rsidP="00FD6A08">
            <w:pPr>
              <w:pStyle w:val="2"/>
              <w:widowControl w:val="0"/>
              <w:ind w:left="0" w:firstLine="0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3568" w:rsidRPr="000271AC" w:rsidRDefault="00ED7AA1" w:rsidP="001D7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1D7E4A"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2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3568" w:rsidRPr="000271AC" w:rsidRDefault="00ED7AA1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54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3568" w:rsidRPr="000271AC" w:rsidRDefault="005F3568" w:rsidP="00ED7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ED7AA1" w:rsidRPr="000271AC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3568" w:rsidRPr="000271AC" w:rsidRDefault="005F3568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3568" w:rsidRPr="000271AC" w:rsidRDefault="00ED7AA1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3568" w:rsidRPr="000271AC" w:rsidRDefault="005F3568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3568" w:rsidRPr="000271AC" w:rsidRDefault="001D7E4A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3568" w:rsidRPr="000271AC" w:rsidRDefault="00ED7AA1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216</w:t>
            </w:r>
          </w:p>
        </w:tc>
      </w:tr>
    </w:tbl>
    <w:p w:rsidR="005F3568" w:rsidRPr="000271AC" w:rsidRDefault="005F3568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Times New Roman" w:hAnsi="Times New Roman"/>
          <w:b/>
          <w:bCs/>
          <w:sz w:val="28"/>
          <w:szCs w:val="28"/>
        </w:rPr>
      </w:pPr>
      <w:r w:rsidRPr="000271AC">
        <w:rPr>
          <w:rFonts w:ascii="Times New Roman" w:hAnsi="Times New Roman"/>
          <w:b/>
          <w:bCs/>
          <w:caps/>
          <w:sz w:val="28"/>
          <w:szCs w:val="28"/>
        </w:rPr>
        <w:br w:type="page"/>
      </w:r>
      <w:r w:rsidRPr="000271AC">
        <w:rPr>
          <w:rFonts w:ascii="Times New Roman" w:hAnsi="Times New Roman"/>
          <w:b/>
          <w:bCs/>
          <w:caps/>
          <w:sz w:val="28"/>
          <w:szCs w:val="28"/>
        </w:rPr>
        <w:lastRenderedPageBreak/>
        <w:t xml:space="preserve">3.2. </w:t>
      </w:r>
      <w:r w:rsidRPr="000271AC">
        <w:rPr>
          <w:rFonts w:ascii="Times New Roman" w:hAnsi="Times New Roman"/>
          <w:b/>
          <w:bCs/>
          <w:sz w:val="28"/>
          <w:szCs w:val="28"/>
        </w:rPr>
        <w:t xml:space="preserve">Содержание </w:t>
      </w:r>
      <w:proofErr w:type="gramStart"/>
      <w:r w:rsidRPr="000271AC">
        <w:rPr>
          <w:rFonts w:ascii="Times New Roman" w:hAnsi="Times New Roman"/>
          <w:b/>
          <w:bCs/>
          <w:sz w:val="28"/>
          <w:szCs w:val="28"/>
        </w:rPr>
        <w:t>обучения по</w:t>
      </w:r>
      <w:proofErr w:type="gramEnd"/>
      <w:r w:rsidRPr="000271AC">
        <w:rPr>
          <w:rFonts w:ascii="Times New Roman" w:hAnsi="Times New Roman"/>
          <w:b/>
          <w:bCs/>
          <w:sz w:val="28"/>
          <w:szCs w:val="28"/>
        </w:rPr>
        <w:t xml:space="preserve"> профессиональному модулю (ПМ)</w:t>
      </w:r>
    </w:p>
    <w:tbl>
      <w:tblPr>
        <w:tblW w:w="15047" w:type="dxa"/>
        <w:tblInd w:w="92" w:type="dxa"/>
        <w:tblLook w:val="00A0" w:firstRow="1" w:lastRow="0" w:firstColumn="1" w:lastColumn="0" w:noHBand="0" w:noVBand="0"/>
      </w:tblPr>
      <w:tblGrid>
        <w:gridCol w:w="3669"/>
        <w:gridCol w:w="1442"/>
        <w:gridCol w:w="6954"/>
        <w:gridCol w:w="74"/>
        <w:gridCol w:w="1383"/>
        <w:gridCol w:w="1525"/>
      </w:tblGrid>
      <w:tr w:rsidR="00367416" w:rsidRPr="000271AC" w:rsidTr="001B3524">
        <w:trPr>
          <w:trHeight w:val="786"/>
        </w:trPr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профессионального модуля</w:t>
            </w:r>
          </w:p>
        </w:tc>
        <w:tc>
          <w:tcPr>
            <w:tcW w:w="8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367416" w:rsidRPr="000271AC" w:rsidTr="001B3524">
        <w:trPr>
          <w:trHeight w:val="1269"/>
        </w:trPr>
        <w:tc>
          <w:tcPr>
            <w:tcW w:w="3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(ПМ), и тем  </w:t>
            </w:r>
          </w:p>
        </w:tc>
        <w:tc>
          <w:tcPr>
            <w:tcW w:w="8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 практической работы и практические занятия</w:t>
            </w:r>
          </w:p>
        </w:tc>
        <w:tc>
          <w:tcPr>
            <w:tcW w:w="14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67416" w:rsidRPr="000271AC" w:rsidTr="001B3524">
        <w:trPr>
          <w:trHeight w:val="308"/>
        </w:trPr>
        <w:tc>
          <w:tcPr>
            <w:tcW w:w="3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367416" w:rsidRPr="000271AC" w:rsidTr="001B3524">
        <w:trPr>
          <w:trHeight w:val="683"/>
        </w:trPr>
        <w:tc>
          <w:tcPr>
            <w:tcW w:w="3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717C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ПМ 1. </w:t>
            </w:r>
            <w:r w:rsidR="001B3524" w:rsidRPr="001B3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Выполнение работ по профессии Оператор поста централизации</w:t>
            </w: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006A44"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7416" w:rsidRPr="000271AC" w:rsidTr="001B3524">
        <w:trPr>
          <w:trHeight w:val="308"/>
        </w:trPr>
        <w:tc>
          <w:tcPr>
            <w:tcW w:w="3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081F90" w:rsidP="00036A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 </w:t>
            </w:r>
            <w:r w:rsidR="005F3568"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Обще обязанности работников железнодорожного транспорта.</w:t>
            </w:r>
          </w:p>
        </w:tc>
        <w:tc>
          <w:tcPr>
            <w:tcW w:w="8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                                                                                                                      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67416" w:rsidRPr="000271AC" w:rsidTr="001B3524">
        <w:trPr>
          <w:trHeight w:val="293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DE7D50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Общ</w:t>
            </w:r>
            <w:r w:rsidR="006F2F4A"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е обязанности работников железнодорожного транспорта.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DE7D50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67416" w:rsidRPr="000271AC" w:rsidTr="001B3524">
        <w:trPr>
          <w:trHeight w:val="293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DE7D50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Должностные инструкции оператора поста централизации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416" w:rsidRPr="000271AC" w:rsidTr="001B3524">
        <w:trPr>
          <w:trHeight w:val="269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DE7D50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</w:t>
            </w:r>
            <w:proofErr w:type="gramStart"/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  <w:proofErr w:type="gramEnd"/>
            <w:r w:rsidRPr="000271A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применяемые на железных дорогах Р.Ф.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6F2F4A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 2</w:t>
            </w:r>
          </w:p>
        </w:tc>
      </w:tr>
      <w:tr w:rsidR="00367416" w:rsidRPr="000271AC" w:rsidTr="001B3524">
        <w:trPr>
          <w:trHeight w:val="341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905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7416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Изучение порядка  приема и сдачи дежурства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7416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71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Изучение порядка  ведения поездной документации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416" w:rsidRPr="000271AC" w:rsidTr="001B3524">
        <w:trPr>
          <w:trHeight w:val="308"/>
        </w:trPr>
        <w:tc>
          <w:tcPr>
            <w:tcW w:w="3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70243C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</w:t>
            </w:r>
            <w:r w:rsidR="005F3568"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Сооружения и устройства</w:t>
            </w:r>
          </w:p>
        </w:tc>
        <w:tc>
          <w:tcPr>
            <w:tcW w:w="8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905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 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986A11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7416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EB258A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Сооружения</w:t>
            </w:r>
            <w:r w:rsidR="00940D01" w:rsidRPr="000271AC">
              <w:rPr>
                <w:rFonts w:ascii="Times New Roman" w:hAnsi="Times New Roman" w:cs="Times New Roman"/>
                <w:sz w:val="20"/>
                <w:szCs w:val="20"/>
              </w:rPr>
              <w:t xml:space="preserve"> и устройств</w:t>
            </w: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40D01" w:rsidRPr="000271AC">
              <w:rPr>
                <w:rFonts w:ascii="Times New Roman" w:hAnsi="Times New Roman" w:cs="Times New Roman"/>
                <w:sz w:val="20"/>
                <w:szCs w:val="20"/>
              </w:rPr>
              <w:t xml:space="preserve"> путевого хозяйства</w:t>
            </w:r>
            <w:r w:rsidR="005F3568" w:rsidRPr="000271AC">
              <w:rPr>
                <w:rFonts w:ascii="Times New Roman" w:hAnsi="Times New Roman" w:cs="Times New Roman"/>
                <w:sz w:val="20"/>
                <w:szCs w:val="20"/>
              </w:rPr>
              <w:t>. Габарит</w:t>
            </w:r>
            <w:r w:rsidR="00940D01" w:rsidRPr="000271AC">
              <w:rPr>
                <w:rFonts w:ascii="Times New Roman" w:hAnsi="Times New Roman" w:cs="Times New Roman"/>
                <w:sz w:val="20"/>
                <w:szCs w:val="20"/>
              </w:rPr>
              <w:t>ы.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2A72FA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67416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DE7D50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Стрелочные переводы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2A72FA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67416" w:rsidRPr="000271AC" w:rsidTr="001B3524">
        <w:trPr>
          <w:trHeight w:val="277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367416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Сооружение и устройства станционного хозяйства.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2A72FA" w:rsidP="00101F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67416" w:rsidRPr="000271AC" w:rsidTr="001B3524">
        <w:trPr>
          <w:trHeight w:val="231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905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Практические занятия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7416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Выполнение графического чертежа габарита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416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Вычерчивание стрелочного перевода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416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367416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Определение возможных мест неисправностей стрелочного перевода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730881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416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730881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Вычерчивание однониточного плана станции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6F2F4A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416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730881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C13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Заполнение таблицы взаимосвязи стрелок и сигналов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6F2F4A" w:rsidP="00C13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416" w:rsidRPr="000271AC" w:rsidTr="001B3524">
        <w:trPr>
          <w:trHeight w:val="308"/>
        </w:trPr>
        <w:tc>
          <w:tcPr>
            <w:tcW w:w="3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70243C" w:rsidP="00702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</w:t>
            </w:r>
            <w:r w:rsidR="005F3568"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Закрепление подвижного состава</w:t>
            </w:r>
          </w:p>
        </w:tc>
        <w:tc>
          <w:tcPr>
            <w:tcW w:w="8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0132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  <w:r w:rsidR="00013254"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A4439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416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01325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Порядок закрепления подвижного состава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2A72FA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67416" w:rsidRPr="000271AC" w:rsidTr="001B3524">
        <w:trPr>
          <w:trHeight w:val="324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01325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Устройства и назначение тормозных башмаков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EB258A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A4439" w:rsidRPr="000271AC" w:rsidTr="001B3524">
        <w:trPr>
          <w:trHeight w:val="324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39" w:rsidRPr="000271AC" w:rsidRDefault="005A4439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4439" w:rsidRPr="000271AC" w:rsidRDefault="005A4439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4439" w:rsidRPr="000271AC" w:rsidRDefault="005A4439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Стационарные устройства для закрепления подвижного состава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4439" w:rsidRPr="000271AC" w:rsidRDefault="00EB258A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4439" w:rsidRPr="000271AC" w:rsidRDefault="005A4439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416" w:rsidRPr="000271AC" w:rsidTr="001B3524">
        <w:trPr>
          <w:trHeight w:val="293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905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Практические занятия                                                                                                                                                              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F3568" w:rsidRPr="000271AC" w:rsidRDefault="005F3568" w:rsidP="001B35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67416" w:rsidRPr="000271AC" w:rsidTr="001B3524">
        <w:trPr>
          <w:trHeight w:val="230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568" w:rsidRPr="000271AC" w:rsidRDefault="001B3524" w:rsidP="001B3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568" w:rsidRPr="000271AC" w:rsidRDefault="00013254" w:rsidP="000132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Расчет норм закрепления подвижного состава на станционных путях</w:t>
            </w:r>
          </w:p>
        </w:tc>
        <w:tc>
          <w:tcPr>
            <w:tcW w:w="14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568" w:rsidRPr="000271AC" w:rsidRDefault="001B3524" w:rsidP="001B3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67416" w:rsidRPr="000271AC" w:rsidTr="001B3524">
        <w:trPr>
          <w:trHeight w:val="230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67416" w:rsidRPr="000271AC" w:rsidTr="001B3524">
        <w:trPr>
          <w:trHeight w:val="308"/>
        </w:trPr>
        <w:tc>
          <w:tcPr>
            <w:tcW w:w="3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70243C" w:rsidP="00702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4 </w:t>
            </w:r>
            <w:r w:rsidR="005F3568"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="005F3568"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игнализаци</w:t>
            </w: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="005F3568"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 железных дорогах Российской Федерации</w:t>
            </w:r>
          </w:p>
        </w:tc>
        <w:tc>
          <w:tcPr>
            <w:tcW w:w="8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905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67416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EB258A" w:rsidP="00EB258A">
            <w:pPr>
              <w:pStyle w:val="Default"/>
              <w:ind w:right="84" w:firstLine="86"/>
              <w:jc w:val="both"/>
              <w:rPr>
                <w:color w:val="auto"/>
                <w:sz w:val="20"/>
                <w:szCs w:val="20"/>
              </w:rPr>
            </w:pPr>
            <w:r w:rsidRPr="000271AC">
              <w:rPr>
                <w:color w:val="auto"/>
                <w:sz w:val="20"/>
                <w:szCs w:val="20"/>
              </w:rPr>
              <w:t>Сигналы на железнодорожном транспорте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67416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68" w:rsidRPr="000271AC" w:rsidRDefault="005F3568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EB258A" w:rsidP="00EB258A">
            <w:pPr>
              <w:pStyle w:val="Default"/>
              <w:ind w:right="84" w:firstLine="86"/>
              <w:jc w:val="both"/>
              <w:rPr>
                <w:color w:val="auto"/>
                <w:sz w:val="20"/>
                <w:szCs w:val="20"/>
              </w:rPr>
            </w:pPr>
            <w:r w:rsidRPr="000271AC">
              <w:rPr>
                <w:color w:val="auto"/>
                <w:sz w:val="20"/>
                <w:szCs w:val="20"/>
              </w:rPr>
              <w:t>Светофоры на железнодорожном транспорте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568" w:rsidRPr="000271AC" w:rsidRDefault="005F3568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B258A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8A" w:rsidRPr="000271AC" w:rsidRDefault="00EB258A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0271AC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EB258A" w:rsidP="00EB258A">
            <w:pPr>
              <w:pStyle w:val="Default"/>
              <w:ind w:right="84" w:firstLine="86"/>
              <w:jc w:val="both"/>
              <w:rPr>
                <w:color w:val="auto"/>
                <w:sz w:val="20"/>
                <w:szCs w:val="20"/>
              </w:rPr>
            </w:pPr>
            <w:r w:rsidRPr="000271AC">
              <w:rPr>
                <w:color w:val="auto"/>
                <w:sz w:val="20"/>
                <w:szCs w:val="20"/>
              </w:rPr>
              <w:t xml:space="preserve">Назначение, виды и места установки светофоров. 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EB258A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0271AC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B258A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8A" w:rsidRPr="000271AC" w:rsidRDefault="00EB258A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0271AC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EB258A" w:rsidP="00EB258A">
            <w:pPr>
              <w:pStyle w:val="Default"/>
              <w:ind w:right="84" w:firstLine="86"/>
              <w:jc w:val="both"/>
              <w:rPr>
                <w:color w:val="auto"/>
                <w:sz w:val="20"/>
                <w:szCs w:val="20"/>
              </w:rPr>
            </w:pPr>
            <w:r w:rsidRPr="000271AC">
              <w:rPr>
                <w:sz w:val="20"/>
                <w:szCs w:val="20"/>
              </w:rPr>
              <w:t>Порядок движения при различных показаниях входных светофоров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EB258A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0271AC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B258A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8A" w:rsidRPr="000271AC" w:rsidRDefault="00EB258A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0271AC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EB258A" w:rsidP="00EB258A">
            <w:pPr>
              <w:pStyle w:val="Default"/>
              <w:ind w:right="84" w:firstLine="86"/>
              <w:jc w:val="both"/>
              <w:rPr>
                <w:color w:val="auto"/>
                <w:sz w:val="20"/>
                <w:szCs w:val="20"/>
              </w:rPr>
            </w:pPr>
            <w:r w:rsidRPr="000271AC">
              <w:rPr>
                <w:sz w:val="20"/>
                <w:szCs w:val="20"/>
              </w:rPr>
              <w:t>Порядок движения при различных показаниях выходных светофоров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EB258A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0271AC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B258A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8A" w:rsidRPr="000271AC" w:rsidRDefault="00EB258A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0271AC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EB258A" w:rsidP="00EB258A">
            <w:pPr>
              <w:pStyle w:val="Default"/>
              <w:ind w:right="84" w:firstLine="86"/>
              <w:jc w:val="both"/>
              <w:rPr>
                <w:color w:val="auto"/>
                <w:sz w:val="20"/>
                <w:szCs w:val="20"/>
              </w:rPr>
            </w:pPr>
            <w:r w:rsidRPr="000271AC">
              <w:rPr>
                <w:sz w:val="20"/>
                <w:szCs w:val="20"/>
              </w:rPr>
              <w:t>Показание маршрутных и проходных светофоров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EB258A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0271AC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B258A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8A" w:rsidRPr="000271AC" w:rsidRDefault="00EB258A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0271AC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EB258A" w:rsidP="00EB258A">
            <w:pPr>
              <w:pStyle w:val="Default"/>
              <w:ind w:right="84" w:firstLine="86"/>
              <w:jc w:val="both"/>
              <w:rPr>
                <w:color w:val="auto"/>
                <w:sz w:val="20"/>
                <w:szCs w:val="20"/>
              </w:rPr>
            </w:pPr>
            <w:r w:rsidRPr="000271AC">
              <w:rPr>
                <w:color w:val="auto"/>
                <w:sz w:val="20"/>
                <w:szCs w:val="20"/>
              </w:rPr>
              <w:t>Порядок движения поездов при различных показаниях светофоров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EB258A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58A" w:rsidRPr="000271AC" w:rsidRDefault="000271AC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271AC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AC" w:rsidRPr="000271AC" w:rsidRDefault="000271AC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1AC" w:rsidRPr="000271AC" w:rsidRDefault="000271AC" w:rsidP="003C1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1AC" w:rsidRPr="000271AC" w:rsidRDefault="000271AC" w:rsidP="003C16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Сигналы ограждения.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1AC" w:rsidRPr="000271AC" w:rsidRDefault="000271AC" w:rsidP="003C1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1AC" w:rsidRPr="000271AC" w:rsidRDefault="000271AC" w:rsidP="003C1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271AC" w:rsidRPr="000271AC" w:rsidTr="001B3524">
        <w:trPr>
          <w:trHeight w:val="230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AC" w:rsidRPr="000271AC" w:rsidRDefault="000271AC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AC" w:rsidRPr="000271AC" w:rsidRDefault="000271AC" w:rsidP="00027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AC" w:rsidRPr="000271AC" w:rsidRDefault="000271AC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Виды переносных сигналов</w:t>
            </w:r>
          </w:p>
        </w:tc>
        <w:tc>
          <w:tcPr>
            <w:tcW w:w="1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AC" w:rsidRPr="000271AC" w:rsidRDefault="000271AC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AC" w:rsidRPr="000271AC" w:rsidRDefault="000271AC" w:rsidP="001B3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B3524" w:rsidRPr="000271AC" w:rsidTr="001B3524">
        <w:trPr>
          <w:trHeight w:val="230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027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Порядок ограждения препятствий и производства работ на перегонах</w:t>
            </w:r>
          </w:p>
        </w:tc>
        <w:tc>
          <w:tcPr>
            <w:tcW w:w="1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6B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B3524" w:rsidRPr="000271AC" w:rsidTr="001B3524">
        <w:trPr>
          <w:trHeight w:val="230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027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Порядок ограждения мест препятствий и производства работ на станциях</w:t>
            </w:r>
          </w:p>
        </w:tc>
        <w:tc>
          <w:tcPr>
            <w:tcW w:w="1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6B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B3524" w:rsidRPr="000271AC" w:rsidTr="001B3524">
        <w:trPr>
          <w:trHeight w:val="230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027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Порядок ограждения при вынужденной остановке на перегоне.</w:t>
            </w:r>
          </w:p>
        </w:tc>
        <w:tc>
          <w:tcPr>
            <w:tcW w:w="1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6B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B3524" w:rsidRPr="000271AC" w:rsidTr="001B3524">
        <w:trPr>
          <w:trHeight w:val="230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027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Ручные сигналы на железнодорожном транспорте</w:t>
            </w:r>
          </w:p>
        </w:tc>
        <w:tc>
          <w:tcPr>
            <w:tcW w:w="1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6B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B3524" w:rsidRPr="000271AC" w:rsidTr="001B3524">
        <w:trPr>
          <w:trHeight w:val="230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027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Сигнальные указатели и знаки</w:t>
            </w:r>
          </w:p>
        </w:tc>
        <w:tc>
          <w:tcPr>
            <w:tcW w:w="1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6B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B3524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4F7B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Сигналы</w:t>
            </w:r>
            <w:proofErr w:type="gramEnd"/>
            <w:r w:rsidRPr="000271A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применяемые при маневровой работе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B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B3524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547E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Сигналы</w:t>
            </w:r>
            <w:proofErr w:type="gramEnd"/>
            <w:r w:rsidRPr="000271A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применяемые для обозначения подвижного состава.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B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B3524" w:rsidRPr="000271AC" w:rsidTr="001B3524">
        <w:trPr>
          <w:trHeight w:val="267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Звуковые сигналы на железнодорожном транспорте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B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B3524" w:rsidRPr="000271AC" w:rsidTr="001B3524">
        <w:trPr>
          <w:trHeight w:val="301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B3524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Изучение показаний входных и выходных светофоров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B3524" w:rsidRPr="000271AC" w:rsidTr="001B3524">
        <w:trPr>
          <w:trHeight w:val="524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036A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 xml:space="preserve"> Вычерчивание схемы ограждения мест препятствий и производства работ на перегоне и на станции    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B3524" w:rsidRPr="000271AC" w:rsidTr="001B3524">
        <w:trPr>
          <w:trHeight w:val="324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Вычерчивание схемы ограждения поезда при вынужденной остановке на перегоне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B3524" w:rsidRPr="000271AC" w:rsidTr="001B3524">
        <w:trPr>
          <w:trHeight w:val="308"/>
        </w:trPr>
        <w:tc>
          <w:tcPr>
            <w:tcW w:w="3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D04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Тема 5 Д</w:t>
            </w: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вижение поездов и маневровая работа  на железных дорогах Российской Федерации</w:t>
            </w:r>
          </w:p>
        </w:tc>
        <w:tc>
          <w:tcPr>
            <w:tcW w:w="8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5A4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B3524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547E57">
            <w:pPr>
              <w:pStyle w:val="Default"/>
              <w:ind w:right="84" w:firstLine="86"/>
              <w:jc w:val="both"/>
              <w:rPr>
                <w:color w:val="auto"/>
                <w:sz w:val="20"/>
                <w:szCs w:val="20"/>
              </w:rPr>
            </w:pPr>
            <w:r w:rsidRPr="000271AC">
              <w:rPr>
                <w:color w:val="auto"/>
                <w:sz w:val="20"/>
                <w:szCs w:val="20"/>
              </w:rPr>
              <w:t xml:space="preserve">Правила, установленные инструкцией движения поездов. 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1 </w:t>
            </w:r>
          </w:p>
        </w:tc>
      </w:tr>
      <w:tr w:rsidR="001B3524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D24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Требования, предъявляемые к работникам в вопросах управления станциями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B3524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D24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Обязанности ДСП при организации движения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B3524" w:rsidRPr="000271AC" w:rsidTr="001B3524">
        <w:trPr>
          <w:trHeight w:val="339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D24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pStyle w:val="Default"/>
              <w:ind w:right="84" w:firstLine="86"/>
              <w:rPr>
                <w:color w:val="auto"/>
                <w:sz w:val="20"/>
                <w:szCs w:val="20"/>
              </w:rPr>
            </w:pPr>
            <w:r w:rsidRPr="000271AC">
              <w:rPr>
                <w:color w:val="auto"/>
                <w:sz w:val="20"/>
                <w:szCs w:val="20"/>
              </w:rPr>
              <w:t xml:space="preserve">Организация движения поездов </w:t>
            </w:r>
            <w:proofErr w:type="gramStart"/>
            <w:r w:rsidRPr="000271AC">
              <w:rPr>
                <w:color w:val="auto"/>
                <w:sz w:val="20"/>
                <w:szCs w:val="20"/>
              </w:rPr>
              <w:t>при</w:t>
            </w:r>
            <w:proofErr w:type="gramEnd"/>
            <w:r w:rsidRPr="000271AC">
              <w:rPr>
                <w:color w:val="auto"/>
                <w:sz w:val="20"/>
                <w:szCs w:val="20"/>
              </w:rPr>
              <w:t xml:space="preserve"> АБ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1B3524" w:rsidRPr="000271AC" w:rsidTr="001B3524">
        <w:trPr>
          <w:trHeight w:val="524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D24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Движение поездов на участках, оборудованных диспетчерской централизацией.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2 </w:t>
            </w:r>
          </w:p>
        </w:tc>
      </w:tr>
      <w:tr w:rsidR="001B3524" w:rsidRPr="000271AC" w:rsidTr="001B3524">
        <w:trPr>
          <w:trHeight w:val="309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D24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Движение поездов при полуавтоматической блокировке.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B3524" w:rsidRPr="000271AC" w:rsidTr="001B3524">
        <w:trPr>
          <w:trHeight w:val="271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5F5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Организация движения поездов при электрожезловой системе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1B3524" w:rsidRPr="000271AC" w:rsidTr="001B3524">
        <w:trPr>
          <w:trHeight w:val="275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5F5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Организация движения поездов при телефонных средствах связи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B3524" w:rsidRPr="000271AC" w:rsidTr="001B3524">
        <w:trPr>
          <w:trHeight w:val="275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D24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Формы телефонограмм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B3524" w:rsidRPr="000271AC" w:rsidTr="001B3524">
        <w:trPr>
          <w:trHeight w:val="279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Движение поездов при перерыве действия всех средств сигнализации и связи.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B3524" w:rsidRPr="000271AC" w:rsidTr="001B3524">
        <w:trPr>
          <w:trHeight w:val="377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Организация движения восстановительных и пожарных поездов.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1B3524" w:rsidRPr="000271AC" w:rsidTr="001B3524">
        <w:trPr>
          <w:trHeight w:val="424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Оказание помощи, остановившемуся на перегоне поезду.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B3524" w:rsidRPr="000271AC" w:rsidTr="001B3524">
        <w:trPr>
          <w:trHeight w:val="261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Организация движения хозяйственных поездов.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B3524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Организация приема и отправления поездов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B3524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Организация маневровой работы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1B3524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Порядок выдачи предупреждений.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B3524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367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Регламент переговоров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1B3524" w:rsidRPr="000271AC" w:rsidTr="001B3524">
        <w:trPr>
          <w:trHeight w:val="283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B3524" w:rsidRPr="000271AC" w:rsidTr="001B3524">
        <w:trPr>
          <w:trHeight w:val="287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Составление алгоритма действий ОПЦ при движении поездов при автоматической блокировке.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3524" w:rsidRPr="000271AC" w:rsidTr="001B3524">
        <w:trPr>
          <w:trHeight w:val="277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алгоритма действий ОПЦ при движении поездов при полуавтоматической блокировке. 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3524" w:rsidRPr="000271AC" w:rsidTr="001B3524">
        <w:trPr>
          <w:trHeight w:val="253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Составление алгоритма действий ОПЦ при движении поездов при телефонных средствах связи.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3524" w:rsidRPr="000271AC" w:rsidTr="001B3524">
        <w:trPr>
          <w:trHeight w:val="299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Изучение порядка движения поездов при перерыве всех сре</w:t>
            </w:r>
            <w:proofErr w:type="gramStart"/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дств св</w:t>
            </w:r>
            <w:proofErr w:type="gramEnd"/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язи.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3524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Изучение порядка движения восстановительных поездов.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3524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Изучение порядка движения хозяйственных поездов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3524" w:rsidRPr="000271AC" w:rsidTr="001B3524">
        <w:trPr>
          <w:trHeight w:val="308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Изучение порядка выдачи предупреждений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3524" w:rsidRPr="000271AC" w:rsidTr="001B3524">
        <w:trPr>
          <w:trHeight w:val="308"/>
        </w:trPr>
        <w:tc>
          <w:tcPr>
            <w:tcW w:w="3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702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Тема 6 </w:t>
            </w: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Безопасность движения на железнодорожном транспорте</w:t>
            </w:r>
          </w:p>
        </w:tc>
        <w:tc>
          <w:tcPr>
            <w:tcW w:w="8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604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B3524" w:rsidRPr="000271AC" w:rsidTr="001B3524">
        <w:trPr>
          <w:trHeight w:val="259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Безопасность движения в нестандартных условиях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1B3524" w:rsidRPr="000271AC" w:rsidTr="001B3524">
        <w:trPr>
          <w:trHeight w:val="277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Порядок пользования вспомогательными кнопками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B3524" w:rsidRPr="000271AC" w:rsidTr="001B3524">
        <w:trPr>
          <w:trHeight w:val="267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Причины нарушения безопасности движения.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1B3524" w:rsidRPr="000271AC" w:rsidTr="001B3524">
        <w:trPr>
          <w:trHeight w:val="271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Предупреждения  нарушения безопасности движения.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B3524" w:rsidRPr="000271AC" w:rsidTr="001B3524">
        <w:trPr>
          <w:trHeight w:val="289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Движение поездов в нестандартных ситуациях. Дифференцированный зачет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1B35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B3524" w:rsidRPr="000271AC" w:rsidTr="001B3524">
        <w:trPr>
          <w:trHeight w:val="307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B3524" w:rsidRPr="000271AC" w:rsidTr="001B3524">
        <w:trPr>
          <w:trHeight w:val="553"/>
        </w:trPr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24" w:rsidRPr="000271AC" w:rsidRDefault="001B3524" w:rsidP="008D21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      </w:t>
            </w:r>
          </w:p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Составление алгоритма действий ОПЦ при нарушении нормальной работы устройств СЦБ   </w:t>
            </w:r>
          </w:p>
          <w:p w:rsidR="001B3524" w:rsidRPr="000271AC" w:rsidRDefault="001B3524" w:rsidP="00905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3524" w:rsidRPr="000271AC" w:rsidRDefault="001B3524" w:rsidP="008D2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pPr w:leftFromText="180" w:rightFromText="180" w:vertAnchor="text" w:tblpXSpec="center" w:tblpY="1"/>
        <w:tblOverlap w:val="never"/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2"/>
        <w:gridCol w:w="1416"/>
        <w:gridCol w:w="1474"/>
      </w:tblGrid>
      <w:tr w:rsidR="00B550C6" w:rsidRPr="000271AC" w:rsidTr="00FD1388">
        <w:trPr>
          <w:trHeight w:val="4388"/>
        </w:trPr>
        <w:tc>
          <w:tcPr>
            <w:tcW w:w="4002" w:type="pct"/>
            <w:shd w:val="clear" w:color="auto" w:fill="FFFFFF"/>
          </w:tcPr>
          <w:p w:rsidR="00B550C6" w:rsidRPr="000271AC" w:rsidRDefault="00B550C6" w:rsidP="00F80C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Примерная тематика внеа</w:t>
            </w:r>
            <w:r w:rsidR="00F87545"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удиторной самостоятельной работы</w:t>
            </w:r>
          </w:p>
          <w:p w:rsidR="00F87545" w:rsidRPr="000271AC" w:rsidRDefault="00F87545" w:rsidP="00F80C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главам учебных пособий);</w:t>
            </w:r>
          </w:p>
          <w:p w:rsidR="00B550C6" w:rsidRPr="000271AC" w:rsidRDefault="00B550C6" w:rsidP="00F80C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1. Работа оператора поста централизации.</w:t>
            </w:r>
          </w:p>
          <w:p w:rsidR="00B550C6" w:rsidRPr="000271AC" w:rsidRDefault="00B550C6" w:rsidP="00F80C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Cs/>
                <w:sz w:val="20"/>
                <w:szCs w:val="20"/>
              </w:rPr>
              <w:t>2. Назначение габаритов.</w:t>
            </w:r>
          </w:p>
          <w:p w:rsidR="00B550C6" w:rsidRPr="000271AC" w:rsidRDefault="00B550C6" w:rsidP="00F80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3.Сооружения и устройства путевого хозяйства.</w:t>
            </w:r>
          </w:p>
          <w:p w:rsidR="00B550C6" w:rsidRPr="000271AC" w:rsidRDefault="00B550C6" w:rsidP="00F80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4. Искусственные сооружения.</w:t>
            </w:r>
          </w:p>
          <w:p w:rsidR="00B550C6" w:rsidRPr="000271AC" w:rsidRDefault="00B550C6" w:rsidP="00F80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5. Стрелочные переводы.</w:t>
            </w:r>
          </w:p>
          <w:p w:rsidR="00B550C6" w:rsidRPr="000271AC" w:rsidRDefault="00B550C6" w:rsidP="00F80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="00013254" w:rsidRPr="000271AC">
              <w:rPr>
                <w:rFonts w:ascii="Times New Roman" w:hAnsi="Times New Roman" w:cs="Times New Roman"/>
                <w:sz w:val="20"/>
                <w:szCs w:val="20"/>
              </w:rPr>
              <w:t>Нормы и основные правила закрепления состава</w:t>
            </w: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B550C6" w:rsidRPr="000271AC" w:rsidRDefault="00B550C6" w:rsidP="00F80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7.Сооружение и устройство сигнализации, связи и вычислительной техники.</w:t>
            </w:r>
          </w:p>
          <w:p w:rsidR="00B550C6" w:rsidRPr="000271AC" w:rsidRDefault="00B550C6" w:rsidP="00F80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8.Диспетчерская централизация.</w:t>
            </w:r>
          </w:p>
          <w:p w:rsidR="00B550C6" w:rsidRPr="000271AC" w:rsidRDefault="00B550C6" w:rsidP="00F80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9.Нумерация поездов.</w:t>
            </w:r>
          </w:p>
          <w:p w:rsidR="00B550C6" w:rsidRPr="000271AC" w:rsidRDefault="00B550C6" w:rsidP="00F80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10. Сигнальные ограждения</w:t>
            </w:r>
          </w:p>
          <w:p w:rsidR="00B550C6" w:rsidRPr="000271AC" w:rsidRDefault="00B550C6" w:rsidP="00F80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11.Ручные сигналы.</w:t>
            </w:r>
          </w:p>
          <w:p w:rsidR="00B550C6" w:rsidRPr="000271AC" w:rsidRDefault="00B550C6" w:rsidP="00F80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 xml:space="preserve">12.Сигнальные указатели и знаки. </w:t>
            </w:r>
          </w:p>
          <w:p w:rsidR="00B550C6" w:rsidRPr="000271AC" w:rsidRDefault="00B550C6" w:rsidP="00F80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13.Сигналы, применяемые при маневровой работе.</w:t>
            </w:r>
          </w:p>
          <w:p w:rsidR="00B550C6" w:rsidRPr="000271AC" w:rsidRDefault="00B550C6" w:rsidP="00F80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114.Сигналы, применяемые для обозначения поездов, локомотивов и других подвижных единиц.</w:t>
            </w:r>
          </w:p>
          <w:p w:rsidR="00B550C6" w:rsidRPr="000271AC" w:rsidRDefault="00B550C6" w:rsidP="00F80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115.Сигналы тревоги и специальные указатели.</w:t>
            </w:r>
          </w:p>
          <w:p w:rsidR="00B550C6" w:rsidRPr="000271AC" w:rsidRDefault="00B550C6" w:rsidP="00F80C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Систематическая проработка конспектов занятий, </w:t>
            </w:r>
          </w:p>
          <w:p w:rsidR="00B550C6" w:rsidRPr="000271AC" w:rsidRDefault="00B550C6" w:rsidP="005A44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71AC">
              <w:rPr>
                <w:rFonts w:ascii="Times New Roman" w:hAnsi="Times New Roman" w:cs="Times New Roman"/>
                <w:sz w:val="20"/>
                <w:szCs w:val="20"/>
              </w:rPr>
              <w:t xml:space="preserve">учебной и специальной технической литературы (по вопросам к параграфам, главам учебных пособий, составленным </w:t>
            </w:r>
            <w:r w:rsidR="00013254" w:rsidRPr="000271AC">
              <w:rPr>
                <w:rFonts w:ascii="Times New Roman" w:hAnsi="Times New Roman" w:cs="Times New Roman"/>
                <w:sz w:val="20"/>
                <w:szCs w:val="20"/>
              </w:rPr>
              <w:t>преподавателем специальных дисциплин</w:t>
            </w: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489" w:type="pct"/>
            <w:shd w:val="clear" w:color="auto" w:fill="FFFFFF"/>
          </w:tcPr>
          <w:p w:rsidR="00B550C6" w:rsidRPr="000271AC" w:rsidRDefault="00006A44" w:rsidP="00F80C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509" w:type="pct"/>
            <w:shd w:val="clear" w:color="auto" w:fill="FFFFFF"/>
          </w:tcPr>
          <w:p w:rsidR="00B550C6" w:rsidRPr="000271AC" w:rsidRDefault="00B550C6" w:rsidP="00F80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7E4A" w:rsidRPr="000271AC" w:rsidTr="008D2122">
        <w:trPr>
          <w:trHeight w:val="20"/>
        </w:trPr>
        <w:tc>
          <w:tcPr>
            <w:tcW w:w="4002" w:type="pct"/>
            <w:shd w:val="clear" w:color="auto" w:fill="FFFFFF"/>
          </w:tcPr>
          <w:p w:rsidR="001D7E4A" w:rsidRPr="000271AC" w:rsidRDefault="001D7E4A" w:rsidP="001D7E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Учебная практика:</w:t>
            </w:r>
          </w:p>
          <w:p w:rsidR="001D7E4A" w:rsidRPr="000271AC" w:rsidRDefault="001D7E4A" w:rsidP="001D7E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Виды работ</w:t>
            </w:r>
          </w:p>
          <w:p w:rsidR="001D7E4A" w:rsidRPr="000271AC" w:rsidRDefault="001D7E4A" w:rsidP="001D7E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0271AC">
              <w:rPr>
                <w:rFonts w:ascii="Times New Roman" w:hAnsi="Times New Roman" w:cs="Times New Roman"/>
                <w:sz w:val="20"/>
                <w:szCs w:val="28"/>
              </w:rPr>
              <w:t>1. Отработка практических навыков приготовления маршрутов.</w:t>
            </w:r>
          </w:p>
          <w:p w:rsidR="001D7E4A" w:rsidRPr="000271AC" w:rsidRDefault="001D7E4A" w:rsidP="001D7E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0271AC">
              <w:rPr>
                <w:rFonts w:ascii="Times New Roman" w:hAnsi="Times New Roman" w:cs="Times New Roman"/>
                <w:sz w:val="20"/>
                <w:szCs w:val="28"/>
              </w:rPr>
              <w:t>2. Отработка навыков управления маневровыми локомотивами.</w:t>
            </w:r>
          </w:p>
          <w:p w:rsidR="001D7E4A" w:rsidRPr="000271AC" w:rsidRDefault="001D7E4A" w:rsidP="001D7E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0271AC">
              <w:rPr>
                <w:rFonts w:ascii="Times New Roman" w:hAnsi="Times New Roman" w:cs="Times New Roman"/>
                <w:sz w:val="20"/>
                <w:szCs w:val="28"/>
              </w:rPr>
              <w:t>3. Отработка навыков работы ДСП по пропуску пассажирских поездов.</w:t>
            </w:r>
          </w:p>
          <w:p w:rsidR="001D7E4A" w:rsidRPr="000271AC" w:rsidRDefault="001D7E4A" w:rsidP="001D7E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0271AC">
              <w:rPr>
                <w:rFonts w:ascii="Times New Roman" w:hAnsi="Times New Roman" w:cs="Times New Roman"/>
                <w:sz w:val="20"/>
                <w:szCs w:val="28"/>
              </w:rPr>
              <w:t>4. Отработка навыков обслуживания транзитных поездов.</w:t>
            </w:r>
          </w:p>
          <w:p w:rsidR="001D7E4A" w:rsidRPr="000271AC" w:rsidRDefault="001D7E4A" w:rsidP="001D7E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0271AC">
              <w:rPr>
                <w:rFonts w:ascii="Times New Roman" w:hAnsi="Times New Roman" w:cs="Times New Roman"/>
                <w:sz w:val="20"/>
                <w:szCs w:val="28"/>
              </w:rPr>
              <w:t>5. Отработка навыков обслуживания поездов поступающих в расформирование.</w:t>
            </w:r>
          </w:p>
          <w:p w:rsidR="001D7E4A" w:rsidRPr="000271AC" w:rsidRDefault="00BF00A6" w:rsidP="001D7E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8"/>
              </w:rPr>
              <w:t xml:space="preserve">6. </w:t>
            </w:r>
            <w:r w:rsidR="001D7E4A" w:rsidRPr="000271AC">
              <w:rPr>
                <w:rFonts w:ascii="Times New Roman" w:hAnsi="Times New Roman" w:cs="Times New Roman"/>
                <w:sz w:val="20"/>
                <w:szCs w:val="28"/>
              </w:rPr>
              <w:t>Отработка навыков пропуска потока поездов поступающих в расформирование.</w:t>
            </w:r>
          </w:p>
        </w:tc>
        <w:tc>
          <w:tcPr>
            <w:tcW w:w="489" w:type="pct"/>
            <w:shd w:val="clear" w:color="auto" w:fill="FFFFFF"/>
          </w:tcPr>
          <w:p w:rsidR="001D7E4A" w:rsidRPr="000271AC" w:rsidRDefault="001D7E4A" w:rsidP="001D7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509" w:type="pct"/>
            <w:shd w:val="clear" w:color="auto" w:fill="FFFFFF"/>
          </w:tcPr>
          <w:p w:rsidR="001D7E4A" w:rsidRPr="000271AC" w:rsidRDefault="001D7E4A" w:rsidP="001D7E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E4A" w:rsidRPr="000271AC" w:rsidTr="00FD1388">
        <w:trPr>
          <w:trHeight w:val="3107"/>
        </w:trPr>
        <w:tc>
          <w:tcPr>
            <w:tcW w:w="4002" w:type="pct"/>
            <w:shd w:val="clear" w:color="auto" w:fill="FFFFFF"/>
          </w:tcPr>
          <w:p w:rsidR="001D7E4A" w:rsidRPr="000271AC" w:rsidRDefault="001D7E4A" w:rsidP="001D7E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Производственная практика:</w:t>
            </w:r>
          </w:p>
          <w:p w:rsidR="001D7E4A" w:rsidRPr="000271AC" w:rsidRDefault="001D7E4A" w:rsidP="001D7E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Виды работ</w:t>
            </w:r>
          </w:p>
          <w:p w:rsidR="00916800" w:rsidRPr="000271AC" w:rsidRDefault="00916800" w:rsidP="009168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Изучение ТРА станции.</w:t>
            </w:r>
          </w:p>
          <w:p w:rsidR="00916800" w:rsidRPr="000271AC" w:rsidRDefault="00916800" w:rsidP="009168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Изучение приложений к ТРА станции</w:t>
            </w:r>
          </w:p>
          <w:p w:rsidR="001D7E4A" w:rsidRPr="000271AC" w:rsidRDefault="00916800" w:rsidP="0091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71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Инструкция  по эксплуатации устройств электрической централизации станции.</w:t>
            </w:r>
          </w:p>
          <w:p w:rsidR="00916800" w:rsidRPr="000271AC" w:rsidRDefault="00916800" w:rsidP="00916800">
            <w:pPr>
              <w:spacing w:after="0" w:line="240" w:lineRule="auto"/>
              <w:ind w:left="-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Должностная инструкция оператора поста централизации</w:t>
            </w:r>
          </w:p>
          <w:p w:rsidR="00916800" w:rsidRPr="000271AC" w:rsidRDefault="00916800" w:rsidP="0091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Ознакомление расположением аппаратуры на рабочем месте оператора поста централизации.</w:t>
            </w:r>
          </w:p>
          <w:p w:rsidR="00916800" w:rsidRPr="000271AC" w:rsidRDefault="00916800" w:rsidP="0091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Изучение поездной документации</w:t>
            </w:r>
          </w:p>
          <w:p w:rsidR="00916800" w:rsidRPr="000271AC" w:rsidRDefault="00916800" w:rsidP="00916800">
            <w:pPr>
              <w:spacing w:after="0" w:line="240" w:lineRule="auto"/>
              <w:ind w:left="-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Сооружение и устройства станционного хозяйства.</w:t>
            </w:r>
          </w:p>
          <w:p w:rsidR="00916800" w:rsidRPr="000271AC" w:rsidRDefault="00916800" w:rsidP="00916800">
            <w:pPr>
              <w:spacing w:after="0" w:line="240" w:lineRule="auto"/>
              <w:ind w:left="-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Сооружение и устройства путевого хозяйства</w:t>
            </w:r>
          </w:p>
          <w:p w:rsidR="00916800" w:rsidRPr="000271AC" w:rsidRDefault="00916800" w:rsidP="00916800">
            <w:pPr>
              <w:spacing w:after="0" w:line="240" w:lineRule="auto"/>
              <w:ind w:left="-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Централизованный стрелочный перевод</w:t>
            </w:r>
          </w:p>
          <w:p w:rsidR="00916800" w:rsidRPr="000271AC" w:rsidRDefault="00916800" w:rsidP="00916800">
            <w:pPr>
              <w:spacing w:after="0" w:line="240" w:lineRule="auto"/>
              <w:ind w:left="-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Нецентрализованный стрелочный перевод</w:t>
            </w:r>
          </w:p>
          <w:p w:rsidR="00916800" w:rsidRPr="000271AC" w:rsidRDefault="00916800" w:rsidP="00916800">
            <w:pPr>
              <w:spacing w:after="0" w:line="240" w:lineRule="auto"/>
              <w:ind w:left="-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Зависимость стрелок, сигналов и маршрутов</w:t>
            </w:r>
          </w:p>
          <w:p w:rsidR="00916800" w:rsidRPr="000271AC" w:rsidRDefault="00916800" w:rsidP="00916800">
            <w:pPr>
              <w:spacing w:after="0" w:line="240" w:lineRule="auto"/>
              <w:ind w:left="-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Электрическая сигнализация стрелок и сигналов</w:t>
            </w:r>
          </w:p>
          <w:p w:rsidR="00916800" w:rsidRPr="000271AC" w:rsidRDefault="00916800" w:rsidP="0091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Устройства путевого заграждения</w:t>
            </w:r>
          </w:p>
          <w:p w:rsidR="00916800" w:rsidRPr="000271AC" w:rsidRDefault="00916800" w:rsidP="00916800">
            <w:pPr>
              <w:spacing w:after="0" w:line="240" w:lineRule="auto"/>
              <w:ind w:left="-55" w:firstLine="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Постоянные и переносные сигналы</w:t>
            </w:r>
          </w:p>
          <w:p w:rsidR="00916800" w:rsidRPr="000271AC" w:rsidRDefault="00916800" w:rsidP="00916800">
            <w:pPr>
              <w:spacing w:after="0" w:line="240" w:lineRule="auto"/>
              <w:ind w:left="-55" w:firstLine="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Маневровые и поездные светофоры, их сигнальные показания</w:t>
            </w:r>
          </w:p>
          <w:p w:rsidR="00916800" w:rsidRPr="000271AC" w:rsidRDefault="00916800" w:rsidP="00916800">
            <w:pPr>
              <w:spacing w:after="0" w:line="240" w:lineRule="auto"/>
              <w:ind w:left="-55" w:firstLine="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Сигналы при маневрах</w:t>
            </w:r>
          </w:p>
          <w:p w:rsidR="00916800" w:rsidRPr="000271AC" w:rsidRDefault="00916800" w:rsidP="0091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Сигналы ограждения</w:t>
            </w:r>
          </w:p>
          <w:p w:rsidR="00916800" w:rsidRPr="000271AC" w:rsidRDefault="00916800" w:rsidP="009168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Движение поездов при автоматической  и полуавтоматической +блокировке Движение поездов при телефонных средствах связи.</w:t>
            </w:r>
          </w:p>
          <w:p w:rsidR="00916800" w:rsidRPr="000271AC" w:rsidRDefault="00916800" w:rsidP="009168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Движение восстановительных пожарных поездов, специального самоходного подвижного состава и вспомогательных локомотивов.</w:t>
            </w:r>
          </w:p>
          <w:p w:rsidR="00916800" w:rsidRPr="000271AC" w:rsidRDefault="00916800" w:rsidP="009168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Движение хозяйственных поездов, специального самоходного подвижного состава при производстве работ на железнодорожных путях и сооружениях.</w:t>
            </w:r>
          </w:p>
          <w:p w:rsidR="00916800" w:rsidRPr="000271AC" w:rsidRDefault="00916800" w:rsidP="009168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Прием и отправление поездов.</w:t>
            </w:r>
          </w:p>
          <w:p w:rsidR="00916800" w:rsidRPr="000271AC" w:rsidRDefault="00916800" w:rsidP="009168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Маневровая работа на станциях.</w:t>
            </w:r>
          </w:p>
          <w:p w:rsidR="00916800" w:rsidRPr="000271AC" w:rsidRDefault="00916800" w:rsidP="009168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Порядок закрепления подвижного состава на станции</w:t>
            </w:r>
          </w:p>
          <w:p w:rsidR="00916800" w:rsidRPr="000271AC" w:rsidRDefault="00916800" w:rsidP="009168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 xml:space="preserve">Порядок выдачи предупреждений. </w:t>
            </w:r>
          </w:p>
          <w:p w:rsidR="00916800" w:rsidRPr="000271AC" w:rsidRDefault="00916800" w:rsidP="0091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Регламент переговоров</w:t>
            </w:r>
          </w:p>
          <w:p w:rsidR="00916800" w:rsidRPr="000271AC" w:rsidRDefault="00916800" w:rsidP="009168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Обеспечение безопасности движения в условиях нарушения нормальной работы устройств СЦБ</w:t>
            </w:r>
          </w:p>
          <w:p w:rsidR="00916800" w:rsidRPr="000271AC" w:rsidRDefault="00916800" w:rsidP="00916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sz w:val="20"/>
                <w:szCs w:val="20"/>
              </w:rPr>
              <w:t>Движение поездов в нестандартных и аварийных ситуациях</w:t>
            </w:r>
          </w:p>
        </w:tc>
        <w:tc>
          <w:tcPr>
            <w:tcW w:w="489" w:type="pct"/>
            <w:shd w:val="clear" w:color="auto" w:fill="FFFFFF"/>
          </w:tcPr>
          <w:p w:rsidR="001D7E4A" w:rsidRPr="000271AC" w:rsidRDefault="001D7E4A" w:rsidP="001D7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D7E4A" w:rsidRPr="000271AC" w:rsidRDefault="001D7E4A" w:rsidP="001D7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D7E4A" w:rsidRPr="000271AC" w:rsidRDefault="001D7E4A" w:rsidP="001D7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D7E4A" w:rsidRPr="000271AC" w:rsidRDefault="001D7E4A" w:rsidP="001D7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D7E4A" w:rsidRPr="000271AC" w:rsidRDefault="001D7E4A" w:rsidP="001D7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D7E4A" w:rsidRPr="000271AC" w:rsidRDefault="001D7E4A" w:rsidP="001D7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D7E4A" w:rsidRPr="000271AC" w:rsidRDefault="001D7E4A" w:rsidP="001D7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D7E4A" w:rsidRPr="000271AC" w:rsidRDefault="001D7E4A" w:rsidP="001D7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D7E4A" w:rsidRPr="000271AC" w:rsidRDefault="001D7E4A" w:rsidP="001D7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216</w:t>
            </w:r>
          </w:p>
        </w:tc>
        <w:tc>
          <w:tcPr>
            <w:tcW w:w="509" w:type="pct"/>
            <w:shd w:val="clear" w:color="auto" w:fill="FFFFFF"/>
          </w:tcPr>
          <w:p w:rsidR="001D7E4A" w:rsidRPr="000271AC" w:rsidRDefault="001D7E4A" w:rsidP="001D7E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388" w:rsidRPr="000271AC" w:rsidTr="008D2122">
        <w:trPr>
          <w:trHeight w:val="20"/>
        </w:trPr>
        <w:tc>
          <w:tcPr>
            <w:tcW w:w="4002" w:type="pct"/>
            <w:shd w:val="clear" w:color="auto" w:fill="FFFFFF"/>
          </w:tcPr>
          <w:p w:rsidR="00FD1388" w:rsidRPr="000271AC" w:rsidRDefault="00FD1388" w:rsidP="00FD13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Консультации</w:t>
            </w:r>
          </w:p>
        </w:tc>
        <w:tc>
          <w:tcPr>
            <w:tcW w:w="489" w:type="pct"/>
            <w:shd w:val="clear" w:color="auto" w:fill="FFFFFF"/>
          </w:tcPr>
          <w:p w:rsidR="00FD1388" w:rsidRPr="000271AC" w:rsidRDefault="00FD1388" w:rsidP="001D7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09" w:type="pct"/>
            <w:shd w:val="clear" w:color="auto" w:fill="FFFFFF"/>
          </w:tcPr>
          <w:p w:rsidR="00FD1388" w:rsidRPr="000271AC" w:rsidRDefault="00FD1388" w:rsidP="001D7E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E4A" w:rsidRPr="000271AC" w:rsidTr="008D2122">
        <w:trPr>
          <w:trHeight w:val="20"/>
        </w:trPr>
        <w:tc>
          <w:tcPr>
            <w:tcW w:w="4002" w:type="pct"/>
            <w:shd w:val="clear" w:color="auto" w:fill="FFFFFF"/>
          </w:tcPr>
          <w:p w:rsidR="001D7E4A" w:rsidRPr="000271AC" w:rsidRDefault="001D7E4A" w:rsidP="00FD13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489" w:type="pct"/>
            <w:shd w:val="clear" w:color="auto" w:fill="FFFFFF"/>
          </w:tcPr>
          <w:p w:rsidR="001D7E4A" w:rsidRPr="000271AC" w:rsidRDefault="001D7E4A" w:rsidP="001D7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551</w:t>
            </w:r>
          </w:p>
        </w:tc>
        <w:tc>
          <w:tcPr>
            <w:tcW w:w="509" w:type="pct"/>
            <w:shd w:val="clear" w:color="auto" w:fill="FFFFFF"/>
          </w:tcPr>
          <w:p w:rsidR="001D7E4A" w:rsidRPr="000271AC" w:rsidRDefault="001D7E4A" w:rsidP="001D7E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3568" w:rsidRPr="000271AC" w:rsidRDefault="005F3568" w:rsidP="00FD6A0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  <w:sectPr w:rsidR="005F3568" w:rsidRPr="000271A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F3568" w:rsidRPr="000271AC" w:rsidRDefault="005F3568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0271AC">
        <w:rPr>
          <w:rFonts w:ascii="Times New Roman" w:hAnsi="Times New Roman"/>
          <w:b/>
          <w:bCs/>
          <w:caps/>
          <w:sz w:val="28"/>
          <w:szCs w:val="28"/>
        </w:rPr>
        <w:lastRenderedPageBreak/>
        <w:t>4. условия реализации ПРОФЕССИОНАЛЬНОГО МОДУЛЯ</w:t>
      </w:r>
    </w:p>
    <w:p w:rsidR="005F3568" w:rsidRPr="000271AC" w:rsidRDefault="005F3568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caps/>
          <w:sz w:val="28"/>
          <w:szCs w:val="28"/>
        </w:rPr>
      </w:pPr>
    </w:p>
    <w:p w:rsidR="005F3568" w:rsidRPr="000271AC" w:rsidRDefault="005F3568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sz w:val="28"/>
          <w:szCs w:val="28"/>
        </w:rPr>
      </w:pPr>
      <w:r w:rsidRPr="000271AC">
        <w:rPr>
          <w:rFonts w:ascii="Times New Roman" w:hAnsi="Times New Roman"/>
          <w:b/>
          <w:bCs/>
          <w:sz w:val="28"/>
          <w:szCs w:val="28"/>
        </w:rPr>
        <w:t>4.1.  Требования к минимальному материально-техническому обеспечению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Реализация профессионального модуля предполагает наличие учебного кабинета «Организации перевозочного процесса (по видам транспорта)»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Оборудование учебного кабинета и рабочих мест кабинета «Организации перевозочного процесса (по видам транспорта)»: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- </w:t>
      </w:r>
      <w:r w:rsidRPr="000271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посадочные места по количеству </w:t>
      </w:r>
      <w:proofErr w:type="gramStart"/>
      <w:r w:rsidRPr="000271AC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</w:t>
      </w:r>
      <w:proofErr w:type="gramEnd"/>
      <w:r w:rsidRPr="000271AC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- рабочее место преподавателя;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- комплект учебно-методической документации;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71AC">
        <w:rPr>
          <w:rFonts w:ascii="Times New Roman" w:hAnsi="Times New Roman" w:cs="Times New Roman"/>
          <w:sz w:val="28"/>
          <w:szCs w:val="28"/>
        </w:rPr>
        <w:t>- наглядные пособия (плакаты схем станций, ТРА станции, бланки поездной</w:t>
      </w:r>
      <w:proofErr w:type="gramEnd"/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  документации;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:rsidR="005F3568" w:rsidRPr="000271AC" w:rsidRDefault="005F3568" w:rsidP="00FD6A08">
      <w:pPr>
        <w:pStyle w:val="210"/>
        <w:tabs>
          <w:tab w:val="left" w:pos="142"/>
        </w:tabs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0271AC">
        <w:rPr>
          <w:rFonts w:ascii="Times New Roman" w:hAnsi="Times New Roman"/>
          <w:sz w:val="28"/>
          <w:szCs w:val="28"/>
        </w:rPr>
        <w:t>- проектор;</w:t>
      </w:r>
    </w:p>
    <w:p w:rsidR="005F3568" w:rsidRPr="000271AC" w:rsidRDefault="005F3568" w:rsidP="00FD6A08">
      <w:pPr>
        <w:pStyle w:val="210"/>
        <w:tabs>
          <w:tab w:val="left" w:pos="142"/>
        </w:tabs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0271AC">
        <w:rPr>
          <w:rFonts w:ascii="Times New Roman" w:hAnsi="Times New Roman"/>
          <w:sz w:val="28"/>
          <w:szCs w:val="28"/>
        </w:rPr>
        <w:t>-  экран;</w:t>
      </w:r>
    </w:p>
    <w:p w:rsidR="005F3568" w:rsidRPr="000271AC" w:rsidRDefault="005F3568" w:rsidP="00FD6A08">
      <w:pPr>
        <w:pStyle w:val="210"/>
        <w:tabs>
          <w:tab w:val="left" w:pos="142"/>
        </w:tabs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0271AC">
        <w:rPr>
          <w:rFonts w:ascii="Times New Roman" w:hAnsi="Times New Roman"/>
          <w:sz w:val="28"/>
          <w:szCs w:val="28"/>
        </w:rPr>
        <w:t>- принтер;</w:t>
      </w:r>
    </w:p>
    <w:p w:rsidR="005F3568" w:rsidRPr="000271AC" w:rsidRDefault="005F3568" w:rsidP="00FD6A08">
      <w:pPr>
        <w:pStyle w:val="210"/>
        <w:tabs>
          <w:tab w:val="left" w:pos="142"/>
        </w:tabs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0271AC">
        <w:rPr>
          <w:rFonts w:ascii="Times New Roman" w:hAnsi="Times New Roman"/>
          <w:sz w:val="28"/>
          <w:szCs w:val="28"/>
        </w:rPr>
        <w:t>- сканер;</w:t>
      </w:r>
    </w:p>
    <w:p w:rsidR="005F3568" w:rsidRPr="000271AC" w:rsidRDefault="005F3568" w:rsidP="00FD6A08">
      <w:pPr>
        <w:pStyle w:val="210"/>
        <w:tabs>
          <w:tab w:val="left" w:pos="142"/>
        </w:tabs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0271AC">
        <w:rPr>
          <w:rFonts w:ascii="Times New Roman" w:hAnsi="Times New Roman"/>
          <w:sz w:val="28"/>
          <w:szCs w:val="28"/>
        </w:rPr>
        <w:t>- компьютер с набором лицензионных программ;</w:t>
      </w:r>
    </w:p>
    <w:p w:rsidR="005F3568" w:rsidRPr="000271AC" w:rsidRDefault="005F3568" w:rsidP="00FD6A08">
      <w:pPr>
        <w:pStyle w:val="210"/>
        <w:tabs>
          <w:tab w:val="left" w:pos="142"/>
        </w:tabs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0271AC">
        <w:rPr>
          <w:rFonts w:ascii="Times New Roman" w:hAnsi="Times New Roman"/>
          <w:sz w:val="28"/>
          <w:szCs w:val="28"/>
        </w:rPr>
        <w:t xml:space="preserve">- электронные версии учебников с практическими и лабораторными работами; </w:t>
      </w:r>
    </w:p>
    <w:p w:rsidR="005F3568" w:rsidRPr="000271AC" w:rsidRDefault="005F3568" w:rsidP="00FD6A08">
      <w:pPr>
        <w:pStyle w:val="210"/>
        <w:tabs>
          <w:tab w:val="left" w:pos="142"/>
        </w:tabs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Реализация профессионального модуля предполагает обязательную концентрированную производственную практику.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i/>
          <w:sz w:val="28"/>
          <w:szCs w:val="28"/>
        </w:rPr>
        <w:t>Оборудование и технологическое оснащение рабочих мест</w:t>
      </w:r>
      <w:r w:rsidRPr="000271AC">
        <w:rPr>
          <w:rFonts w:ascii="Times New Roman" w:hAnsi="Times New Roman" w:cs="Times New Roman"/>
          <w:sz w:val="28"/>
          <w:szCs w:val="28"/>
        </w:rPr>
        <w:t>:</w:t>
      </w:r>
    </w:p>
    <w:p w:rsidR="005F3568" w:rsidRPr="000271AC" w:rsidRDefault="005F3568" w:rsidP="00FD6A08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пульт-табло – манипулятор;</w:t>
      </w:r>
    </w:p>
    <w:p w:rsidR="005F3568" w:rsidRPr="000271AC" w:rsidRDefault="005F3568" w:rsidP="00FD6A08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прямая внутристанционная связь с ДСЦ, ДСПП «Б», ДСПП «Ц», ОПЦ поста № 3, МВ-1, МВ-2, МВ-21, МВ-22, оператором ПТО вагонов,  сменным приемосдатчиком, приемщиком поездов в парке «А», диктором вокзала, НОР, технологическим центром, ВОХР; </w:t>
      </w:r>
    </w:p>
    <w:p w:rsidR="005F3568" w:rsidRPr="000271AC" w:rsidRDefault="005F3568" w:rsidP="00FD6A08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АРМ ДСП (ПЭВМ), терминал АСОУП, электронная связь с ДСПП «Ц»;</w:t>
      </w:r>
    </w:p>
    <w:p w:rsidR="005F3568" w:rsidRPr="000271AC" w:rsidRDefault="005F3568" w:rsidP="00FD6A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-   станционный пульт маневровой связи УКВ;</w:t>
      </w:r>
    </w:p>
    <w:p w:rsidR="005F3568" w:rsidRPr="000271AC" w:rsidRDefault="005F3568" w:rsidP="00FD6A08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пульт поездной радиосвязи КВ;</w:t>
      </w:r>
    </w:p>
    <w:p w:rsidR="005F3568" w:rsidRPr="000271AC" w:rsidRDefault="005F3568" w:rsidP="00FD6A08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пульт поездной радиосвязи УКВ;</w:t>
      </w:r>
    </w:p>
    <w:p w:rsidR="005F3568" w:rsidRPr="000271AC" w:rsidRDefault="005F3568" w:rsidP="00FD6A08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двухсторонняя парковая связь с парками «А», «Б», «В», «Г», «Д».</w:t>
      </w:r>
    </w:p>
    <w:p w:rsidR="005F3568" w:rsidRPr="000271AC" w:rsidRDefault="005F3568" w:rsidP="00FD6A08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терминалы АРМ ПС; АРМ ТК.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568" w:rsidRPr="000271AC" w:rsidRDefault="005F3568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sz w:val="28"/>
          <w:szCs w:val="28"/>
        </w:rPr>
      </w:pPr>
      <w:r w:rsidRPr="000271AC">
        <w:rPr>
          <w:rFonts w:ascii="Times New Roman" w:hAnsi="Times New Roman"/>
          <w:b/>
          <w:bCs/>
          <w:sz w:val="28"/>
          <w:szCs w:val="28"/>
        </w:rPr>
        <w:lastRenderedPageBreak/>
        <w:t>4.2. Информационное обеспечение обучения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71AC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3A3" w:rsidRPr="000271AC" w:rsidRDefault="002203A3" w:rsidP="002203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71AC">
        <w:rPr>
          <w:rFonts w:ascii="Times New Roman" w:hAnsi="Times New Roman" w:cs="Times New Roman"/>
          <w:b/>
          <w:sz w:val="28"/>
          <w:szCs w:val="28"/>
        </w:rPr>
        <w:t>Основные источники:</w:t>
      </w:r>
    </w:p>
    <w:p w:rsidR="002203A3" w:rsidRPr="000271AC" w:rsidRDefault="002203A3" w:rsidP="002203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1. Правила технической эксплуатации железных дорог Российской Феде рации. М.: МОРКНИГА, 2018, ИНФРА-М, 2021.</w:t>
      </w:r>
    </w:p>
    <w:p w:rsidR="002203A3" w:rsidRPr="000271AC" w:rsidRDefault="002203A3" w:rsidP="002203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2. Инструкция по сигнализации на железных дорогах Российской Федерации. М.: МОРКНИГА, 2018г</w:t>
      </w:r>
    </w:p>
    <w:p w:rsidR="002203A3" w:rsidRPr="000271AC" w:rsidRDefault="002203A3" w:rsidP="002203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3. Инструкция по движению поездов и маневровой работе на железнодорожном транспорте Российской Федерации. М.: МОРКНИГА, 2018 г., ИНФРА-М, 2021.</w:t>
      </w:r>
    </w:p>
    <w:p w:rsidR="002203A3" w:rsidRPr="000271AC" w:rsidRDefault="002203A3" w:rsidP="002203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4. Рубцов Б.Н. Безопасность жизнедеятельности: учебник в 2-х частях. Под </w:t>
      </w:r>
      <w:proofErr w:type="spellStart"/>
      <w:proofErr w:type="gramStart"/>
      <w:r w:rsidRPr="000271AC">
        <w:rPr>
          <w:rFonts w:ascii="Times New Roman" w:hAnsi="Times New Roman" w:cs="Times New Roman"/>
          <w:sz w:val="28"/>
          <w:szCs w:val="28"/>
        </w:rPr>
        <w:t>ред</w:t>
      </w:r>
      <w:proofErr w:type="spellEnd"/>
      <w:proofErr w:type="gramEnd"/>
      <w:r w:rsidRPr="000271AC">
        <w:rPr>
          <w:rFonts w:ascii="Times New Roman" w:hAnsi="Times New Roman" w:cs="Times New Roman"/>
          <w:sz w:val="28"/>
          <w:szCs w:val="28"/>
        </w:rPr>
        <w:t xml:space="preserve"> В.М.. Пономарева и В.И. Жукова. Ч.1: Безопасность в чрезвычайных ситуациях </w:t>
      </w:r>
      <w:proofErr w:type="gramStart"/>
      <w:r w:rsidRPr="000271AC">
        <w:rPr>
          <w:rFonts w:ascii="Times New Roman" w:hAnsi="Times New Roman" w:cs="Times New Roman"/>
          <w:sz w:val="28"/>
          <w:szCs w:val="28"/>
        </w:rPr>
        <w:t>на ж</w:t>
      </w:r>
      <w:proofErr w:type="gramEnd"/>
      <w:r w:rsidRPr="000271AC">
        <w:rPr>
          <w:rFonts w:ascii="Times New Roman" w:hAnsi="Times New Roman" w:cs="Times New Roman"/>
          <w:sz w:val="28"/>
          <w:szCs w:val="28"/>
        </w:rPr>
        <w:t xml:space="preserve">/д транспорте. – М.: ФГБОУ «УМЦ по образованию </w:t>
      </w:r>
      <w:proofErr w:type="gramStart"/>
      <w:r w:rsidRPr="000271AC">
        <w:rPr>
          <w:rFonts w:ascii="Times New Roman" w:hAnsi="Times New Roman" w:cs="Times New Roman"/>
          <w:sz w:val="28"/>
          <w:szCs w:val="28"/>
        </w:rPr>
        <w:t>на ж</w:t>
      </w:r>
      <w:proofErr w:type="gramEnd"/>
      <w:r w:rsidRPr="000271AC">
        <w:rPr>
          <w:rFonts w:ascii="Times New Roman" w:hAnsi="Times New Roman" w:cs="Times New Roman"/>
          <w:sz w:val="28"/>
          <w:szCs w:val="28"/>
        </w:rPr>
        <w:t>/д транспорте», 2016 г.</w:t>
      </w:r>
    </w:p>
    <w:p w:rsidR="002203A3" w:rsidRPr="000271AC" w:rsidRDefault="002203A3" w:rsidP="002203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03A3" w:rsidRPr="000271AC" w:rsidRDefault="002203A3" w:rsidP="002203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71AC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2203A3" w:rsidRPr="000271AC" w:rsidRDefault="002203A3" w:rsidP="002203A3">
      <w:pPr>
        <w:widowControl w:val="0"/>
        <w:numPr>
          <w:ilvl w:val="0"/>
          <w:numId w:val="35"/>
        </w:num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02.03.2005 г. №111 «Правила оказания услуг по перевозке пассажиров, а также грузов, багажа и </w:t>
      </w:r>
      <w:proofErr w:type="spellStart"/>
      <w:r w:rsidRPr="000271AC">
        <w:rPr>
          <w:rFonts w:ascii="Times New Roman" w:hAnsi="Times New Roman" w:cs="Times New Roman"/>
          <w:sz w:val="28"/>
          <w:szCs w:val="28"/>
        </w:rPr>
        <w:t>грузобагажа</w:t>
      </w:r>
      <w:proofErr w:type="spellEnd"/>
      <w:r w:rsidRPr="000271AC">
        <w:rPr>
          <w:rFonts w:ascii="Times New Roman" w:hAnsi="Times New Roman" w:cs="Times New Roman"/>
          <w:sz w:val="28"/>
          <w:szCs w:val="28"/>
        </w:rPr>
        <w:t xml:space="preserve"> для личных (бытовых) нужд, связанных с осуществлением предпринимательской деятельности.</w:t>
      </w:r>
    </w:p>
    <w:p w:rsidR="002203A3" w:rsidRPr="000271AC" w:rsidRDefault="002203A3" w:rsidP="002203A3">
      <w:pPr>
        <w:widowControl w:val="0"/>
        <w:numPr>
          <w:ilvl w:val="0"/>
          <w:numId w:val="35"/>
        </w:num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Грунтов П.С. и др. Управление эксплуатационной работой и качеством перевозок на железнодорожном транспорте. М.: Транспорт, 1994 г</w:t>
      </w:r>
    </w:p>
    <w:p w:rsidR="002203A3" w:rsidRPr="000271AC" w:rsidRDefault="002203A3" w:rsidP="002203A3">
      <w:pPr>
        <w:widowControl w:val="0"/>
        <w:numPr>
          <w:ilvl w:val="0"/>
          <w:numId w:val="35"/>
        </w:num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Карманов Н.А. Продажа и оформление проездных документов во внутреннем железнодорожном сообщении с использованием АСУ «Экспресс». М.: ГОУ «УМЦ ЖДТ», 2005.</w:t>
      </w:r>
    </w:p>
    <w:p w:rsidR="002203A3" w:rsidRPr="000271AC" w:rsidRDefault="002203A3" w:rsidP="002203A3">
      <w:pPr>
        <w:widowControl w:val="0"/>
        <w:numPr>
          <w:ilvl w:val="0"/>
          <w:numId w:val="35"/>
        </w:num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Сотников И.Б. Эксплуатация железных дорог (в примерах и задачах). М.: Транспорт, 1998.</w:t>
      </w:r>
    </w:p>
    <w:p w:rsidR="002203A3" w:rsidRPr="000271AC" w:rsidRDefault="002203A3" w:rsidP="002203A3">
      <w:pPr>
        <w:widowControl w:val="0"/>
        <w:numPr>
          <w:ilvl w:val="0"/>
          <w:numId w:val="35"/>
        </w:num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71AC">
        <w:rPr>
          <w:rFonts w:ascii="Times New Roman" w:hAnsi="Times New Roman" w:cs="Times New Roman"/>
          <w:sz w:val="28"/>
          <w:szCs w:val="28"/>
        </w:rPr>
        <w:t>Семищенко</w:t>
      </w:r>
      <w:proofErr w:type="spellEnd"/>
      <w:r w:rsidRPr="000271AC">
        <w:rPr>
          <w:rFonts w:ascii="Times New Roman" w:hAnsi="Times New Roman" w:cs="Times New Roman"/>
          <w:sz w:val="28"/>
          <w:szCs w:val="28"/>
        </w:rPr>
        <w:t xml:space="preserve"> В.Н. Пассажирские перевозки. Пособие для проводника пассажирского вагона. М.: ГОУ «УМЦ ЖДТ», 2005г.</w:t>
      </w:r>
    </w:p>
    <w:p w:rsidR="002203A3" w:rsidRPr="000271AC" w:rsidRDefault="002203A3" w:rsidP="002203A3">
      <w:pPr>
        <w:widowControl w:val="0"/>
        <w:numPr>
          <w:ilvl w:val="0"/>
          <w:numId w:val="35"/>
        </w:num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Сборник нормативных актов по перевозке пассажиров, багажа и </w:t>
      </w:r>
      <w:proofErr w:type="spellStart"/>
      <w:r w:rsidRPr="000271AC">
        <w:rPr>
          <w:rFonts w:ascii="Times New Roman" w:hAnsi="Times New Roman" w:cs="Times New Roman"/>
          <w:sz w:val="28"/>
          <w:szCs w:val="28"/>
        </w:rPr>
        <w:t>грузобагажа</w:t>
      </w:r>
      <w:proofErr w:type="spellEnd"/>
      <w:r w:rsidRPr="000271AC">
        <w:rPr>
          <w:rFonts w:ascii="Times New Roman" w:hAnsi="Times New Roman" w:cs="Times New Roman"/>
          <w:sz w:val="28"/>
          <w:szCs w:val="28"/>
        </w:rPr>
        <w:t xml:space="preserve"> на федеральном железнодорожном транспорте. М.: Контракт, 2003.</w:t>
      </w:r>
    </w:p>
    <w:p w:rsidR="005F3568" w:rsidRPr="000271AC" w:rsidRDefault="005F3568" w:rsidP="002203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F3568" w:rsidRPr="000271AC" w:rsidRDefault="005F3568" w:rsidP="002203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Журналы:</w:t>
      </w:r>
    </w:p>
    <w:p w:rsidR="005F3568" w:rsidRPr="000271AC" w:rsidRDefault="005F3568" w:rsidP="002203A3">
      <w:pPr>
        <w:widowControl w:val="0"/>
        <w:numPr>
          <w:ilvl w:val="1"/>
          <w:numId w:val="4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Железнодорожный транспорт.2014г. № 1, №2, №3</w:t>
      </w:r>
    </w:p>
    <w:p w:rsidR="005F3568" w:rsidRPr="000271AC" w:rsidRDefault="005F3568" w:rsidP="002203A3">
      <w:pPr>
        <w:widowControl w:val="0"/>
        <w:numPr>
          <w:ilvl w:val="1"/>
          <w:numId w:val="4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РЖД – партнер. 2012, №19, №22</w:t>
      </w:r>
    </w:p>
    <w:p w:rsidR="005F3568" w:rsidRPr="000271AC" w:rsidRDefault="005F3568" w:rsidP="002203A3">
      <w:pPr>
        <w:widowControl w:val="0"/>
        <w:numPr>
          <w:ilvl w:val="1"/>
          <w:numId w:val="4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Железные дороги мира. 2013, №2</w:t>
      </w:r>
    </w:p>
    <w:p w:rsidR="005F3568" w:rsidRPr="000271AC" w:rsidRDefault="005F3568" w:rsidP="002203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5F3568" w:rsidRPr="000271AC" w:rsidRDefault="00FF3832" w:rsidP="002203A3">
      <w:pPr>
        <w:widowControl w:val="0"/>
        <w:numPr>
          <w:ilvl w:val="2"/>
          <w:numId w:val="4"/>
        </w:numPr>
        <w:tabs>
          <w:tab w:val="clear" w:pos="2160"/>
          <w:tab w:val="left" w:pos="540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9" w:history="1">
        <w:r w:rsidR="005F3568" w:rsidRPr="000271AC">
          <w:rPr>
            <w:rStyle w:val="af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WWW.zeldortrans-jornal.ru</w:t>
        </w:r>
      </w:hyperlink>
    </w:p>
    <w:p w:rsidR="005F3568" w:rsidRPr="000271AC" w:rsidRDefault="005F3568" w:rsidP="002203A3">
      <w:pPr>
        <w:widowControl w:val="0"/>
        <w:numPr>
          <w:ilvl w:val="2"/>
          <w:numId w:val="4"/>
        </w:numPr>
        <w:tabs>
          <w:tab w:val="clear" w:pos="2160"/>
          <w:tab w:val="left" w:pos="540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271A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271AC">
        <w:rPr>
          <w:rFonts w:ascii="Times New Roman" w:hAnsi="Times New Roman" w:cs="Times New Roman"/>
          <w:sz w:val="28"/>
          <w:szCs w:val="28"/>
        </w:rPr>
        <w:t>Железнодорожный-транспорт</w:t>
      </w:r>
      <w:proofErr w:type="gramEnd"/>
      <w:r w:rsidRPr="000271AC">
        <w:rPr>
          <w:rFonts w:ascii="Times New Roman" w:hAnsi="Times New Roman" w:cs="Times New Roman"/>
          <w:sz w:val="28"/>
          <w:szCs w:val="28"/>
        </w:rPr>
        <w:t>. Р. Ф.</w:t>
      </w:r>
    </w:p>
    <w:p w:rsidR="005F3568" w:rsidRPr="000271AC" w:rsidRDefault="005F3568" w:rsidP="002203A3">
      <w:pPr>
        <w:widowControl w:val="0"/>
        <w:numPr>
          <w:ilvl w:val="2"/>
          <w:numId w:val="4"/>
        </w:numPr>
        <w:tabs>
          <w:tab w:val="clear" w:pos="2160"/>
          <w:tab w:val="left" w:pos="540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  <w:lang w:val="en-US"/>
        </w:rPr>
        <w:t>WWW. Scibist.ru</w:t>
      </w:r>
    </w:p>
    <w:p w:rsidR="005F3568" w:rsidRPr="000271AC" w:rsidRDefault="005F3568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F3568" w:rsidRPr="000271AC" w:rsidRDefault="005F3568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sz w:val="28"/>
          <w:szCs w:val="28"/>
        </w:rPr>
      </w:pPr>
      <w:r w:rsidRPr="000271AC">
        <w:rPr>
          <w:rFonts w:ascii="Times New Roman" w:hAnsi="Times New Roman"/>
          <w:b/>
          <w:bCs/>
          <w:sz w:val="28"/>
          <w:szCs w:val="28"/>
        </w:rPr>
        <w:t>4.3. Общие требования к организации образовательного процесса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Обязательным условием допуска к производственной практике (по профилю специальности) в рамках профессионального модуля «Оператор поста централизации» является освоение теоретической части профессионального модуля «Оператор поста централизации»</w:t>
      </w:r>
    </w:p>
    <w:p w:rsidR="005F3568" w:rsidRPr="000271AC" w:rsidRDefault="005F3568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Times New Roman" w:hAnsi="Times New Roman"/>
          <w:b/>
          <w:bCs/>
          <w:caps/>
          <w:sz w:val="28"/>
          <w:szCs w:val="28"/>
        </w:rPr>
      </w:pPr>
    </w:p>
    <w:p w:rsidR="005F3568" w:rsidRPr="000271AC" w:rsidRDefault="005F3568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0271AC">
        <w:rPr>
          <w:rFonts w:ascii="Times New Roman" w:hAnsi="Times New Roman"/>
          <w:b/>
          <w:bCs/>
          <w:sz w:val="28"/>
          <w:szCs w:val="28"/>
        </w:rPr>
        <w:t>4.4. Кадровое обеспечение образовательного процесса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b/>
          <w:bCs/>
          <w:sz w:val="28"/>
          <w:szCs w:val="28"/>
        </w:rPr>
        <w:t>Требования к квалификации педагогических (инженерно-педагогических) кадров, обеспечивающих обучение</w:t>
      </w:r>
      <w:r w:rsidR="001B3524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0271AC">
        <w:rPr>
          <w:rFonts w:ascii="Times New Roman" w:hAnsi="Times New Roman" w:cs="Times New Roman"/>
          <w:b/>
          <w:bCs/>
          <w:sz w:val="28"/>
          <w:szCs w:val="28"/>
        </w:rPr>
        <w:t xml:space="preserve"> по междисциплинарному курсу (курсам): </w:t>
      </w:r>
      <w:r w:rsidRPr="000271AC">
        <w:rPr>
          <w:rFonts w:ascii="Times New Roman" w:hAnsi="Times New Roman" w:cs="Times New Roman"/>
          <w:sz w:val="28"/>
          <w:szCs w:val="28"/>
        </w:rPr>
        <w:t>наличие высшего профессионального образования, соответствующего профилю модуля «Оператор поста централизации» и специальности «Организация перевозок и управление на транспорте».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71AC">
        <w:rPr>
          <w:rFonts w:ascii="Times New Roman" w:hAnsi="Times New Roman" w:cs="Times New Roman"/>
          <w:b/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b/>
          <w:bCs/>
          <w:sz w:val="28"/>
          <w:szCs w:val="28"/>
        </w:rPr>
        <w:t>Инженерно-педагогический состав:</w:t>
      </w:r>
      <w:r w:rsidR="00FD1388" w:rsidRPr="000271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71AC">
        <w:rPr>
          <w:rFonts w:ascii="Times New Roman" w:hAnsi="Times New Roman" w:cs="Times New Roman"/>
          <w:sz w:val="28"/>
          <w:szCs w:val="28"/>
        </w:rPr>
        <w:t xml:space="preserve">дипломированные специалисты – преподаватели междисциплинарных курсов; </w:t>
      </w:r>
    </w:p>
    <w:p w:rsidR="005F3568" w:rsidRPr="000271AC" w:rsidRDefault="005F3568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caps/>
          <w:sz w:val="28"/>
          <w:szCs w:val="28"/>
        </w:rPr>
      </w:pPr>
    </w:p>
    <w:p w:rsidR="005F3568" w:rsidRPr="000271AC" w:rsidRDefault="005F3568" w:rsidP="00FD6A08">
      <w:pPr>
        <w:spacing w:after="0" w:line="240" w:lineRule="auto"/>
        <w:rPr>
          <w:rFonts w:ascii="Times New Roman" w:hAnsi="Times New Roman" w:cs="Times New Roman"/>
        </w:rPr>
      </w:pPr>
    </w:p>
    <w:p w:rsidR="001B3524" w:rsidRDefault="001B3524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caps/>
          <w:sz w:val="28"/>
          <w:szCs w:val="28"/>
        </w:rPr>
      </w:pPr>
    </w:p>
    <w:p w:rsidR="001B3524" w:rsidRDefault="001B3524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caps/>
          <w:sz w:val="28"/>
          <w:szCs w:val="28"/>
        </w:rPr>
      </w:pPr>
    </w:p>
    <w:p w:rsidR="001B3524" w:rsidRDefault="001B3524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caps/>
          <w:sz w:val="28"/>
          <w:szCs w:val="28"/>
        </w:rPr>
      </w:pPr>
    </w:p>
    <w:p w:rsidR="001B3524" w:rsidRDefault="001B3524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caps/>
          <w:sz w:val="28"/>
          <w:szCs w:val="28"/>
        </w:rPr>
      </w:pPr>
    </w:p>
    <w:p w:rsidR="001B3524" w:rsidRDefault="001B3524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caps/>
          <w:sz w:val="28"/>
          <w:szCs w:val="28"/>
        </w:rPr>
      </w:pPr>
    </w:p>
    <w:p w:rsidR="001B3524" w:rsidRDefault="001B3524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caps/>
          <w:sz w:val="28"/>
          <w:szCs w:val="28"/>
        </w:rPr>
      </w:pPr>
    </w:p>
    <w:p w:rsidR="001B3524" w:rsidRDefault="001B3524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caps/>
          <w:sz w:val="28"/>
          <w:szCs w:val="28"/>
        </w:rPr>
      </w:pPr>
    </w:p>
    <w:p w:rsidR="001B3524" w:rsidRDefault="001B3524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caps/>
          <w:sz w:val="28"/>
          <w:szCs w:val="28"/>
        </w:rPr>
      </w:pPr>
    </w:p>
    <w:p w:rsidR="001B3524" w:rsidRDefault="001B3524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caps/>
          <w:sz w:val="28"/>
          <w:szCs w:val="28"/>
        </w:rPr>
      </w:pPr>
    </w:p>
    <w:p w:rsidR="001B3524" w:rsidRDefault="001B3524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caps/>
          <w:sz w:val="28"/>
          <w:szCs w:val="28"/>
        </w:rPr>
      </w:pPr>
    </w:p>
    <w:p w:rsidR="001B3524" w:rsidRDefault="001B3524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caps/>
          <w:sz w:val="28"/>
          <w:szCs w:val="28"/>
        </w:rPr>
      </w:pPr>
    </w:p>
    <w:p w:rsidR="001B3524" w:rsidRDefault="001B3524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caps/>
          <w:sz w:val="28"/>
          <w:szCs w:val="28"/>
        </w:rPr>
      </w:pPr>
    </w:p>
    <w:p w:rsidR="001B3524" w:rsidRDefault="001B3524" w:rsidP="001B3524"/>
    <w:p w:rsidR="001B3524" w:rsidRDefault="001B3524" w:rsidP="001B3524"/>
    <w:p w:rsidR="001B3524" w:rsidRDefault="001B3524" w:rsidP="001B3524"/>
    <w:p w:rsidR="001B3524" w:rsidRPr="001B3524" w:rsidRDefault="001B3524" w:rsidP="001B3524"/>
    <w:p w:rsidR="001B3524" w:rsidRPr="001B3524" w:rsidRDefault="001B3524" w:rsidP="001B3524"/>
    <w:p w:rsidR="001B3524" w:rsidRDefault="001B3524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caps/>
          <w:sz w:val="28"/>
          <w:szCs w:val="28"/>
        </w:rPr>
      </w:pPr>
    </w:p>
    <w:p w:rsidR="005F3568" w:rsidRPr="000271AC" w:rsidRDefault="005F3568" w:rsidP="00FD6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caps/>
          <w:sz w:val="28"/>
          <w:szCs w:val="28"/>
        </w:rPr>
      </w:pPr>
      <w:r w:rsidRPr="000271AC">
        <w:rPr>
          <w:rFonts w:ascii="Times New Roman" w:hAnsi="Times New Roman"/>
          <w:b/>
          <w:bCs/>
          <w:caps/>
          <w:sz w:val="28"/>
          <w:szCs w:val="28"/>
        </w:rPr>
        <w:t xml:space="preserve">5. Контроль и оценка результатов освоения профессионального модуля (вида профессиональной деятельности) 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3970"/>
        <w:gridCol w:w="3037"/>
      </w:tblGrid>
      <w:tr w:rsidR="005F3568" w:rsidRPr="000271AC" w:rsidTr="00DC7BD3">
        <w:tc>
          <w:tcPr>
            <w:tcW w:w="2803" w:type="dxa"/>
            <w:vAlign w:val="center"/>
          </w:tcPr>
          <w:p w:rsidR="005F3568" w:rsidRPr="000271AC" w:rsidRDefault="005F3568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b/>
                <w:bCs/>
              </w:rPr>
              <w:t xml:space="preserve">Результаты </w:t>
            </w:r>
          </w:p>
          <w:p w:rsidR="005F3568" w:rsidRPr="000271AC" w:rsidRDefault="005F3568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970" w:type="dxa"/>
          </w:tcPr>
          <w:p w:rsidR="005F3568" w:rsidRPr="000271AC" w:rsidRDefault="005F3568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037" w:type="dxa"/>
            <w:vAlign w:val="center"/>
          </w:tcPr>
          <w:p w:rsidR="005F3568" w:rsidRPr="000271AC" w:rsidRDefault="005F3568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 и методы контроля и оценки </w:t>
            </w:r>
          </w:p>
        </w:tc>
      </w:tr>
      <w:tr w:rsidR="00FD1388" w:rsidRPr="000271AC" w:rsidTr="00DC7BD3">
        <w:tc>
          <w:tcPr>
            <w:tcW w:w="2803" w:type="dxa"/>
          </w:tcPr>
          <w:p w:rsidR="00FD1388" w:rsidRPr="000271AC" w:rsidRDefault="0074481C" w:rsidP="00FD1388">
            <w:pPr>
              <w:spacing w:after="0" w:line="240" w:lineRule="auto"/>
              <w:ind w:left="142" w:right="137" w:hanging="142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271AC">
              <w:rPr>
                <w:rFonts w:ascii="Times New Roman" w:hAnsi="Times New Roman" w:cs="Times New Roman"/>
                <w:sz w:val="24"/>
                <w:szCs w:val="28"/>
              </w:rPr>
              <w:t xml:space="preserve">ПК 4.1 </w:t>
            </w:r>
            <w:r w:rsidR="00FD1388" w:rsidRPr="000271AC">
              <w:rPr>
                <w:rFonts w:ascii="Times New Roman" w:hAnsi="Times New Roman" w:cs="Times New Roman"/>
                <w:sz w:val="24"/>
                <w:szCs w:val="28"/>
              </w:rPr>
              <w:t>Приготовление маршрутов движения с пульта управления поста централизации и пульта местного управления.</w:t>
            </w:r>
          </w:p>
        </w:tc>
        <w:tc>
          <w:tcPr>
            <w:tcW w:w="3970" w:type="dxa"/>
          </w:tcPr>
          <w:p w:rsidR="0074481C" w:rsidRPr="000271AC" w:rsidRDefault="0074481C" w:rsidP="0074481C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71AC">
              <w:rPr>
                <w:rFonts w:ascii="Times New Roman" w:hAnsi="Times New Roman" w:cs="Times New Roman"/>
              </w:rPr>
              <w:t>- Демонстрация навыка приготовления маршрутов движения для поездов  в соответствии с технологической последовательностью;</w:t>
            </w:r>
          </w:p>
          <w:p w:rsidR="0074481C" w:rsidRPr="000271AC" w:rsidRDefault="0074481C" w:rsidP="0074481C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71AC">
              <w:rPr>
                <w:rFonts w:ascii="Times New Roman" w:hAnsi="Times New Roman" w:cs="Times New Roman"/>
              </w:rPr>
              <w:t xml:space="preserve">-Выполнение операций по приготовлению маршрутов приема, отправления, пропуска поездов и маневровых передвижений с пульта управления устройствами электрической централизации стрелок или сигналов, в полном объеме, в соответствие с заданием; </w:t>
            </w:r>
          </w:p>
          <w:p w:rsidR="0074481C" w:rsidRPr="000271AC" w:rsidRDefault="0074481C" w:rsidP="0074481C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71AC">
              <w:rPr>
                <w:rFonts w:ascii="Times New Roman" w:hAnsi="Times New Roman" w:cs="Times New Roman"/>
              </w:rPr>
              <w:t>- демонстрация правильной последовательности выполнения действий во время выполнения, практических работ, во время, производственной практики;</w:t>
            </w:r>
          </w:p>
          <w:p w:rsidR="0074481C" w:rsidRPr="000271AC" w:rsidRDefault="0074481C" w:rsidP="0074481C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271AC">
              <w:rPr>
                <w:rFonts w:ascii="Times New Roman" w:hAnsi="Times New Roman" w:cs="Times New Roman"/>
                <w:bCs/>
              </w:rPr>
              <w:t>- соблюдений требований правил техники безопасности, в соответствии с инструкциями;</w:t>
            </w:r>
          </w:p>
          <w:p w:rsidR="00FD1388" w:rsidRPr="000271AC" w:rsidRDefault="0074481C" w:rsidP="0074481C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71AC">
              <w:rPr>
                <w:rFonts w:ascii="Times New Roman" w:hAnsi="Times New Roman" w:cs="Times New Roman"/>
                <w:bCs/>
              </w:rPr>
              <w:t>-</w:t>
            </w:r>
            <w:r w:rsidRPr="000271AC">
              <w:rPr>
                <w:rFonts w:ascii="Times New Roman" w:hAnsi="Times New Roman" w:cs="Times New Roman"/>
              </w:rPr>
              <w:t xml:space="preserve"> точность и быстрота работы на пульте управления, в соответствии с рекомендациями руководителя.</w:t>
            </w:r>
          </w:p>
        </w:tc>
        <w:tc>
          <w:tcPr>
            <w:tcW w:w="3037" w:type="dxa"/>
            <w:vAlign w:val="center"/>
          </w:tcPr>
          <w:p w:rsidR="00FD1388" w:rsidRPr="000271AC" w:rsidRDefault="00FD1388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Текущий контроль в форме:</w:t>
            </w:r>
          </w:p>
          <w:p w:rsidR="00FD1388" w:rsidRPr="000271AC" w:rsidRDefault="00FD1388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- защиты практических занятий.</w:t>
            </w:r>
          </w:p>
          <w:p w:rsidR="00FD1388" w:rsidRPr="000271AC" w:rsidRDefault="00FD1388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Зачеты по производственной практике и по каждому из разделов профессионального модуля.</w:t>
            </w:r>
          </w:p>
          <w:p w:rsidR="00FD1388" w:rsidRPr="000271AC" w:rsidRDefault="00FD1388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Тестирование.</w:t>
            </w:r>
          </w:p>
          <w:p w:rsidR="00FD1388" w:rsidRPr="000271AC" w:rsidRDefault="00FD1388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Текущий контроль в форме.</w:t>
            </w:r>
          </w:p>
          <w:p w:rsidR="00FD1388" w:rsidRPr="000271AC" w:rsidRDefault="00FD1388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 xml:space="preserve">Защита практических занятий. </w:t>
            </w:r>
          </w:p>
          <w:p w:rsidR="00FD1388" w:rsidRPr="000271AC" w:rsidRDefault="00FD1388" w:rsidP="00FD6A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Зачеты по производственной практике из разделов профессионального модуля.</w:t>
            </w:r>
          </w:p>
        </w:tc>
      </w:tr>
      <w:tr w:rsidR="0074481C" w:rsidRPr="000271AC" w:rsidTr="00DC7BD3">
        <w:tc>
          <w:tcPr>
            <w:tcW w:w="2803" w:type="dxa"/>
          </w:tcPr>
          <w:p w:rsidR="0074481C" w:rsidRPr="000271AC" w:rsidRDefault="0074481C" w:rsidP="00FD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37" w:hanging="142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271AC">
              <w:rPr>
                <w:rFonts w:ascii="Times New Roman" w:hAnsi="Times New Roman" w:cs="Times New Roman"/>
                <w:sz w:val="24"/>
                <w:szCs w:val="28"/>
              </w:rPr>
              <w:t>ПК 4.2</w:t>
            </w:r>
            <w:proofErr w:type="gramStart"/>
            <w:r w:rsidRPr="000271AC">
              <w:rPr>
                <w:rFonts w:ascii="Times New Roman" w:hAnsi="Times New Roman" w:cs="Times New Roman"/>
                <w:sz w:val="24"/>
                <w:szCs w:val="28"/>
              </w:rPr>
              <w:t xml:space="preserve"> О</w:t>
            </w:r>
            <w:proofErr w:type="gramEnd"/>
            <w:r w:rsidRPr="000271AC">
              <w:rPr>
                <w:rFonts w:ascii="Times New Roman" w:hAnsi="Times New Roman" w:cs="Times New Roman"/>
                <w:sz w:val="24"/>
                <w:szCs w:val="28"/>
              </w:rPr>
              <w:t>формлять документы, регламентирующие организацию перевозочного процесса.</w:t>
            </w:r>
          </w:p>
        </w:tc>
        <w:tc>
          <w:tcPr>
            <w:tcW w:w="3970" w:type="dxa"/>
          </w:tcPr>
          <w:p w:rsidR="0074481C" w:rsidRPr="000271AC" w:rsidRDefault="0074481C" w:rsidP="0074481C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271AC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0271AC">
              <w:rPr>
                <w:rFonts w:ascii="Times New Roman" w:hAnsi="Times New Roman" w:cs="Times New Roman"/>
                <w:bCs/>
                <w:sz w:val="24"/>
              </w:rPr>
              <w:t>Демонстрация умения заполнять поездную документацию в полном объеме;</w:t>
            </w:r>
          </w:p>
          <w:p w:rsidR="0074481C" w:rsidRPr="000271AC" w:rsidRDefault="0074481C" w:rsidP="0074481C">
            <w:pPr>
              <w:numPr>
                <w:ilvl w:val="0"/>
                <w:numId w:val="32"/>
              </w:numPr>
              <w:tabs>
                <w:tab w:val="left" w:pos="24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0271AC">
              <w:rPr>
                <w:rFonts w:ascii="Times New Roman" w:hAnsi="Times New Roman" w:cs="Times New Roman"/>
                <w:sz w:val="24"/>
              </w:rPr>
              <w:t xml:space="preserve">соблюдение порядка заполнения журнала приема и сдачи смены на станции, </w:t>
            </w:r>
            <w:proofErr w:type="gramStart"/>
            <w:r w:rsidRPr="000271AC">
              <w:rPr>
                <w:rFonts w:ascii="Times New Roman" w:hAnsi="Times New Roman" w:cs="Times New Roman"/>
                <w:sz w:val="24"/>
              </w:rPr>
              <w:t>согласно правил</w:t>
            </w:r>
            <w:proofErr w:type="gramEnd"/>
            <w:r w:rsidRPr="000271AC">
              <w:rPr>
                <w:rFonts w:ascii="Times New Roman" w:hAnsi="Times New Roman" w:cs="Times New Roman"/>
                <w:sz w:val="24"/>
              </w:rPr>
              <w:t xml:space="preserve"> по ПТЭ.</w:t>
            </w:r>
          </w:p>
          <w:p w:rsidR="0074481C" w:rsidRPr="000271AC" w:rsidRDefault="0074481C" w:rsidP="007448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271AC">
              <w:rPr>
                <w:rFonts w:ascii="Times New Roman" w:hAnsi="Times New Roman" w:cs="Times New Roman"/>
                <w:bCs/>
                <w:sz w:val="24"/>
              </w:rPr>
              <w:t xml:space="preserve">- демонстрация навыков использования </w:t>
            </w:r>
            <w:r w:rsidRPr="000271AC">
              <w:rPr>
                <w:rFonts w:ascii="Times New Roman" w:hAnsi="Times New Roman" w:cs="Times New Roman"/>
                <w:sz w:val="24"/>
              </w:rPr>
              <w:t>информационно-коммуникационные технологии в профессиональной деятельности, в соответствии с должностной инструкцией;</w:t>
            </w:r>
          </w:p>
          <w:p w:rsidR="0074481C" w:rsidRPr="000271AC" w:rsidRDefault="0074481C" w:rsidP="0074481C">
            <w:pPr>
              <w:spacing w:after="0" w:line="240" w:lineRule="auto"/>
              <w:ind w:left="99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271AC">
              <w:rPr>
                <w:rFonts w:ascii="Times New Roman" w:hAnsi="Times New Roman" w:cs="Times New Roman"/>
                <w:bCs/>
                <w:sz w:val="24"/>
              </w:rPr>
              <w:t xml:space="preserve">- </w:t>
            </w:r>
            <w:r w:rsidRPr="000271AC">
              <w:rPr>
                <w:rFonts w:ascii="Times New Roman" w:hAnsi="Times New Roman" w:cs="Times New Roman"/>
                <w:sz w:val="24"/>
              </w:rPr>
              <w:t>точность и грамотность при  оформлении поездной документации в соответствии с инструкцией по движению поездов и маневровой работе на железнодорожном транспорте.</w:t>
            </w:r>
          </w:p>
          <w:p w:rsidR="0074481C" w:rsidRPr="000271AC" w:rsidRDefault="0074481C" w:rsidP="0074481C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271AC">
              <w:rPr>
                <w:rFonts w:ascii="Times New Roman" w:hAnsi="Times New Roman" w:cs="Times New Roman"/>
                <w:sz w:val="24"/>
              </w:rPr>
              <w:t>- грамотное оформление и выдача предупреждений, согласно инструкции по движению поездов на железнодорожном транспорте;</w:t>
            </w:r>
          </w:p>
        </w:tc>
        <w:tc>
          <w:tcPr>
            <w:tcW w:w="3037" w:type="dxa"/>
            <w:vAlign w:val="center"/>
          </w:tcPr>
          <w:p w:rsidR="0074481C" w:rsidRPr="000271AC" w:rsidRDefault="0074481C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Текущий контроль в форме:</w:t>
            </w:r>
          </w:p>
          <w:p w:rsidR="0074481C" w:rsidRPr="000271AC" w:rsidRDefault="0074481C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- защиты лабораторных и практических занятий.</w:t>
            </w:r>
          </w:p>
          <w:p w:rsidR="0074481C" w:rsidRPr="000271AC" w:rsidRDefault="0074481C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Зачеты по производственной практике и по каждому из разделов профессионального модуля.</w:t>
            </w:r>
          </w:p>
          <w:p w:rsidR="0074481C" w:rsidRPr="000271AC" w:rsidRDefault="0074481C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Тестирование.</w:t>
            </w:r>
          </w:p>
          <w:p w:rsidR="0074481C" w:rsidRPr="000271AC" w:rsidRDefault="0074481C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Текущий контроль в форме.</w:t>
            </w:r>
          </w:p>
          <w:p w:rsidR="0074481C" w:rsidRPr="000271AC" w:rsidRDefault="0074481C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 xml:space="preserve">Защита практических занятий. </w:t>
            </w:r>
          </w:p>
          <w:p w:rsidR="0074481C" w:rsidRPr="000271AC" w:rsidRDefault="0074481C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Зачеты по производственной практике из разделов профессионального модуля.</w:t>
            </w:r>
          </w:p>
        </w:tc>
      </w:tr>
      <w:tr w:rsidR="0074481C" w:rsidRPr="000271AC" w:rsidTr="00DC7BD3">
        <w:tc>
          <w:tcPr>
            <w:tcW w:w="2803" w:type="dxa"/>
          </w:tcPr>
          <w:p w:rsidR="0074481C" w:rsidRPr="000271AC" w:rsidRDefault="0074481C" w:rsidP="00FD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37" w:hanging="142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271A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ПК 4.3</w:t>
            </w:r>
            <w:proofErr w:type="gramStart"/>
            <w:r w:rsidRPr="000271AC">
              <w:rPr>
                <w:rFonts w:ascii="Times New Roman" w:hAnsi="Times New Roman" w:cs="Times New Roman"/>
                <w:sz w:val="24"/>
                <w:szCs w:val="28"/>
              </w:rPr>
              <w:t xml:space="preserve"> П</w:t>
            </w:r>
            <w:proofErr w:type="gramEnd"/>
            <w:r w:rsidRPr="000271AC">
              <w:rPr>
                <w:rFonts w:ascii="Times New Roman" w:hAnsi="Times New Roman" w:cs="Times New Roman"/>
                <w:sz w:val="24"/>
                <w:szCs w:val="28"/>
              </w:rPr>
              <w:t>ереводить централизованные и нецентрализованные</w:t>
            </w:r>
            <w:r w:rsidRPr="000271AC">
              <w:rPr>
                <w:rStyle w:val="apple-converted-space"/>
                <w:rFonts w:ascii="Times New Roman" w:hAnsi="Times New Roman" w:cs="Times New Roman"/>
                <w:sz w:val="24"/>
                <w:szCs w:val="28"/>
              </w:rPr>
              <w:t> </w:t>
            </w:r>
            <w:r w:rsidRPr="000271AC">
              <w:rPr>
                <w:rFonts w:ascii="Times New Roman" w:hAnsi="Times New Roman" w:cs="Times New Roman"/>
                <w:sz w:val="24"/>
                <w:szCs w:val="28"/>
              </w:rPr>
              <w:t>стрелки, управлять сигналами с пульта поста централизации и пульта местного управления.</w:t>
            </w:r>
          </w:p>
        </w:tc>
        <w:tc>
          <w:tcPr>
            <w:tcW w:w="3970" w:type="dxa"/>
          </w:tcPr>
          <w:p w:rsidR="0074481C" w:rsidRPr="000271AC" w:rsidRDefault="0074481C" w:rsidP="0074481C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271AC">
              <w:rPr>
                <w:rFonts w:ascii="Times New Roman" w:hAnsi="Times New Roman" w:cs="Times New Roman"/>
                <w:sz w:val="24"/>
              </w:rPr>
              <w:t>- Владение технологией перевода стрелок с пульта поста централизации в соответствии с технологическими условиями;</w:t>
            </w:r>
          </w:p>
          <w:p w:rsidR="0074481C" w:rsidRPr="000271AC" w:rsidRDefault="0074481C" w:rsidP="0074481C">
            <w:pPr>
              <w:tabs>
                <w:tab w:val="left" w:pos="24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0271AC">
              <w:rPr>
                <w:rFonts w:ascii="Times New Roman" w:hAnsi="Times New Roman" w:cs="Times New Roman"/>
                <w:sz w:val="24"/>
              </w:rPr>
              <w:t>- Соблюдение техники безопасности при переводе стрелки с пульта местного управления в соответствии с должностными инструкциями оператора поста централизации;</w:t>
            </w:r>
          </w:p>
          <w:p w:rsidR="0074481C" w:rsidRPr="000271AC" w:rsidRDefault="0074481C" w:rsidP="0074481C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271AC">
              <w:rPr>
                <w:rFonts w:ascii="Times New Roman" w:hAnsi="Times New Roman" w:cs="Times New Roman"/>
                <w:sz w:val="24"/>
              </w:rPr>
              <w:t xml:space="preserve">- Знание устройства стрелочного перевода в соответствии с </w:t>
            </w:r>
            <w:r w:rsidRPr="000271AC">
              <w:rPr>
                <w:rFonts w:ascii="Times New Roman" w:hAnsi="Times New Roman" w:cs="Times New Roman"/>
                <w:bCs/>
                <w:sz w:val="24"/>
              </w:rPr>
              <w:t>правилами технической эксплуатации железных дорог;</w:t>
            </w:r>
          </w:p>
          <w:p w:rsidR="0074481C" w:rsidRPr="000271AC" w:rsidRDefault="0074481C" w:rsidP="0074481C">
            <w:pPr>
              <w:tabs>
                <w:tab w:val="left" w:pos="24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0271AC">
              <w:rPr>
                <w:rFonts w:ascii="Times New Roman" w:hAnsi="Times New Roman" w:cs="Times New Roman"/>
                <w:sz w:val="24"/>
              </w:rPr>
              <w:t>- Умение переводить централизованные и нецентрализованные</w:t>
            </w:r>
            <w:r w:rsidRPr="000271AC">
              <w:rPr>
                <w:rStyle w:val="apple-converted-space"/>
                <w:rFonts w:ascii="Times New Roman" w:hAnsi="Times New Roman" w:cs="Times New Roman"/>
                <w:sz w:val="24"/>
              </w:rPr>
              <w:t> </w:t>
            </w:r>
            <w:r w:rsidRPr="000271AC">
              <w:rPr>
                <w:rFonts w:ascii="Times New Roman" w:hAnsi="Times New Roman" w:cs="Times New Roman"/>
                <w:sz w:val="24"/>
              </w:rPr>
              <w:t>стрелки, управлять сигналами с пульта поста централизации и пульта местного управления  в соответствии с инструкцией о порядке пользования устройствами электрической централизации.</w:t>
            </w:r>
          </w:p>
        </w:tc>
        <w:tc>
          <w:tcPr>
            <w:tcW w:w="3037" w:type="dxa"/>
          </w:tcPr>
          <w:p w:rsidR="0074481C" w:rsidRPr="000271AC" w:rsidRDefault="0074481C" w:rsidP="00DC7BD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Текущий контроль в форме:</w:t>
            </w:r>
          </w:p>
          <w:p w:rsidR="0074481C" w:rsidRPr="000271AC" w:rsidRDefault="0074481C" w:rsidP="00DC7BD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- защиты лабораторных и практических занятий.</w:t>
            </w:r>
          </w:p>
          <w:p w:rsidR="0074481C" w:rsidRPr="000271AC" w:rsidRDefault="0074481C" w:rsidP="00DC7BD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Зачеты по производственной практике и по каждому из разделов профессионального модуля.</w:t>
            </w:r>
          </w:p>
          <w:p w:rsidR="0074481C" w:rsidRPr="000271AC" w:rsidRDefault="0074481C" w:rsidP="00DC7BD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Тестирование.</w:t>
            </w:r>
          </w:p>
          <w:p w:rsidR="0074481C" w:rsidRPr="000271AC" w:rsidRDefault="0074481C" w:rsidP="00DC7BD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Текущий контроль в форме.</w:t>
            </w:r>
          </w:p>
          <w:p w:rsidR="0074481C" w:rsidRPr="000271AC" w:rsidRDefault="0074481C" w:rsidP="00DC7BD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 xml:space="preserve">Защита практических занятий. </w:t>
            </w:r>
          </w:p>
          <w:p w:rsidR="0074481C" w:rsidRPr="000271AC" w:rsidRDefault="0074481C" w:rsidP="00DC7BD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Зачеты по производственной практике из разделов профессионального модуля.</w:t>
            </w:r>
          </w:p>
        </w:tc>
      </w:tr>
      <w:tr w:rsidR="0074481C" w:rsidRPr="000271AC" w:rsidTr="001B3524">
        <w:trPr>
          <w:trHeight w:val="3694"/>
        </w:trPr>
        <w:tc>
          <w:tcPr>
            <w:tcW w:w="2803" w:type="dxa"/>
          </w:tcPr>
          <w:p w:rsidR="0074481C" w:rsidRPr="000271AC" w:rsidRDefault="0074481C" w:rsidP="00FD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37" w:hanging="142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271AC">
              <w:rPr>
                <w:rFonts w:ascii="Times New Roman" w:hAnsi="Times New Roman" w:cs="Times New Roman"/>
                <w:sz w:val="24"/>
                <w:szCs w:val="28"/>
              </w:rPr>
              <w:t xml:space="preserve">ПК 4.4 Закрепление  </w:t>
            </w:r>
            <w:r w:rsidR="00457D89" w:rsidRPr="000271AC">
              <w:rPr>
                <w:rFonts w:ascii="Times New Roman" w:hAnsi="Times New Roman" w:cs="Times New Roman"/>
                <w:sz w:val="24"/>
                <w:szCs w:val="28"/>
              </w:rPr>
              <w:t xml:space="preserve">железнодорожного </w:t>
            </w:r>
            <w:r w:rsidRPr="000271AC">
              <w:rPr>
                <w:rFonts w:ascii="Times New Roman" w:hAnsi="Times New Roman" w:cs="Times New Roman"/>
                <w:sz w:val="24"/>
                <w:szCs w:val="28"/>
              </w:rPr>
              <w:t>подвижного состава.</w:t>
            </w:r>
          </w:p>
        </w:tc>
        <w:tc>
          <w:tcPr>
            <w:tcW w:w="3970" w:type="dxa"/>
          </w:tcPr>
          <w:p w:rsidR="0074481C" w:rsidRPr="000271AC" w:rsidRDefault="0074481C" w:rsidP="0074481C">
            <w:pPr>
              <w:spacing w:after="0" w:line="240" w:lineRule="auto"/>
              <w:ind w:left="99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271AC">
              <w:rPr>
                <w:rFonts w:ascii="Times New Roman" w:hAnsi="Times New Roman" w:cs="Times New Roman"/>
                <w:bCs/>
                <w:sz w:val="24"/>
              </w:rPr>
              <w:t xml:space="preserve">- Умение закреплять подвижной состав в соответствии с </w:t>
            </w:r>
            <w:r w:rsidRPr="000271AC">
              <w:rPr>
                <w:rFonts w:ascii="Times New Roman" w:hAnsi="Times New Roman" w:cs="Times New Roman"/>
                <w:sz w:val="24"/>
              </w:rPr>
              <w:t>инструкцией по движению поездов и маневровой работе на железнодорожном транспорте;</w:t>
            </w:r>
          </w:p>
          <w:p w:rsidR="0074481C" w:rsidRPr="000271AC" w:rsidRDefault="0074481C" w:rsidP="0074481C">
            <w:pPr>
              <w:spacing w:after="0" w:line="240" w:lineRule="auto"/>
              <w:ind w:left="99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271AC">
              <w:rPr>
                <w:rFonts w:ascii="Times New Roman" w:hAnsi="Times New Roman" w:cs="Times New Roman"/>
                <w:bCs/>
                <w:sz w:val="24"/>
              </w:rPr>
              <w:t xml:space="preserve">- Умение пользоваться тормозными башмаками в соответствии с </w:t>
            </w:r>
            <w:r w:rsidRPr="000271AC">
              <w:rPr>
                <w:rFonts w:ascii="Times New Roman" w:hAnsi="Times New Roman" w:cs="Times New Roman"/>
                <w:sz w:val="24"/>
              </w:rPr>
              <w:t xml:space="preserve"> инструкцией о порядке пользования тормозными башмаками;</w:t>
            </w:r>
          </w:p>
          <w:p w:rsidR="0074481C" w:rsidRPr="000271AC" w:rsidRDefault="0074481C" w:rsidP="00772FDE">
            <w:pPr>
              <w:spacing w:line="240" w:lineRule="auto"/>
              <w:ind w:left="99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271AC">
              <w:rPr>
                <w:rFonts w:ascii="Times New Roman" w:hAnsi="Times New Roman" w:cs="Times New Roman"/>
                <w:bCs/>
                <w:sz w:val="24"/>
              </w:rPr>
              <w:t xml:space="preserve">- </w:t>
            </w:r>
            <w:r w:rsidRPr="000271AC">
              <w:rPr>
                <w:rFonts w:ascii="Times New Roman" w:hAnsi="Times New Roman" w:cs="Times New Roman"/>
                <w:sz w:val="24"/>
              </w:rPr>
              <w:t xml:space="preserve">Умение контролировать правильность закрепления состава </w:t>
            </w:r>
            <w:r w:rsidR="00772FDE" w:rsidRPr="000271AC">
              <w:rPr>
                <w:rFonts w:ascii="Times New Roman" w:hAnsi="Times New Roman" w:cs="Times New Roman"/>
                <w:sz w:val="24"/>
              </w:rPr>
              <w:t xml:space="preserve">в </w:t>
            </w:r>
            <w:r w:rsidRPr="000271AC">
              <w:rPr>
                <w:rFonts w:ascii="Times New Roman" w:hAnsi="Times New Roman" w:cs="Times New Roman"/>
                <w:sz w:val="24"/>
              </w:rPr>
              <w:t>соответствии с ТРА станции</w:t>
            </w:r>
          </w:p>
        </w:tc>
        <w:tc>
          <w:tcPr>
            <w:tcW w:w="3037" w:type="dxa"/>
          </w:tcPr>
          <w:p w:rsidR="0074481C" w:rsidRPr="000271AC" w:rsidRDefault="0074481C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Текущий контроль в форме:</w:t>
            </w:r>
          </w:p>
          <w:p w:rsidR="0074481C" w:rsidRPr="000271AC" w:rsidRDefault="0074481C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- защиты лабораторных и практических занятий.</w:t>
            </w:r>
          </w:p>
          <w:p w:rsidR="0074481C" w:rsidRPr="000271AC" w:rsidRDefault="0074481C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Зачеты по производственной практике и по каждому из разделов профессионального модуля.</w:t>
            </w:r>
          </w:p>
          <w:p w:rsidR="0074481C" w:rsidRPr="000271AC" w:rsidRDefault="0074481C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Тестирование.</w:t>
            </w:r>
          </w:p>
          <w:p w:rsidR="0074481C" w:rsidRPr="000271AC" w:rsidRDefault="0074481C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Текущий контроль в форме.</w:t>
            </w:r>
          </w:p>
          <w:p w:rsidR="0074481C" w:rsidRPr="000271AC" w:rsidRDefault="0074481C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 xml:space="preserve">Защита практических занятий. </w:t>
            </w:r>
          </w:p>
          <w:p w:rsidR="0074481C" w:rsidRPr="000271AC" w:rsidRDefault="0074481C" w:rsidP="00FD6A0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Зачеты по производственной практике из разделов профессионального модуля.</w:t>
            </w:r>
          </w:p>
        </w:tc>
      </w:tr>
      <w:tr w:rsidR="0074481C" w:rsidRPr="000271AC" w:rsidTr="00772FDE">
        <w:trPr>
          <w:trHeight w:val="5892"/>
        </w:trPr>
        <w:tc>
          <w:tcPr>
            <w:tcW w:w="2803" w:type="dxa"/>
          </w:tcPr>
          <w:p w:rsidR="0074481C" w:rsidRPr="000271AC" w:rsidRDefault="00772FDE" w:rsidP="00FD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37" w:hanging="142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271A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ПК 4.5</w:t>
            </w:r>
            <w:proofErr w:type="gramStart"/>
            <w:r w:rsidRPr="000271A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74481C" w:rsidRPr="000271AC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="0074481C" w:rsidRPr="000271AC">
              <w:rPr>
                <w:rFonts w:ascii="Times New Roman" w:hAnsi="Times New Roman" w:cs="Times New Roman"/>
                <w:sz w:val="24"/>
                <w:szCs w:val="28"/>
              </w:rPr>
              <w:t>одавать звуковые и видимые сигналы при приеме,</w:t>
            </w:r>
            <w:r w:rsidR="0074481C" w:rsidRPr="000271AC">
              <w:rPr>
                <w:rStyle w:val="apple-converted-space"/>
                <w:rFonts w:ascii="Times New Roman" w:hAnsi="Times New Roman" w:cs="Times New Roman"/>
                <w:sz w:val="24"/>
                <w:szCs w:val="28"/>
              </w:rPr>
              <w:t> </w:t>
            </w:r>
            <w:r w:rsidR="0074481C" w:rsidRPr="000271AC">
              <w:rPr>
                <w:rFonts w:ascii="Times New Roman" w:hAnsi="Times New Roman" w:cs="Times New Roman"/>
                <w:sz w:val="24"/>
                <w:szCs w:val="28"/>
              </w:rPr>
              <w:t>отправлении, пропуске поездов и производстве маневровой работы.</w:t>
            </w:r>
          </w:p>
        </w:tc>
        <w:tc>
          <w:tcPr>
            <w:tcW w:w="3970" w:type="dxa"/>
          </w:tcPr>
          <w:p w:rsidR="0074481C" w:rsidRPr="000271AC" w:rsidRDefault="0074481C" w:rsidP="00772FDE">
            <w:pPr>
              <w:spacing w:after="0" w:line="240" w:lineRule="auto"/>
              <w:ind w:left="99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0271AC">
              <w:rPr>
                <w:rFonts w:ascii="Times New Roman" w:hAnsi="Times New Roman" w:cs="Times New Roman"/>
                <w:bCs/>
                <w:sz w:val="24"/>
              </w:rPr>
              <w:t>- Умение правильно подавать звуковые сигналы при приеме и отправлении поездов в соответствии с инструкцией по сигнализации на железнодорожном транспорте;</w:t>
            </w:r>
          </w:p>
          <w:p w:rsidR="0074481C" w:rsidRPr="000271AC" w:rsidRDefault="0074481C" w:rsidP="00772FDE">
            <w:pPr>
              <w:spacing w:after="0" w:line="240" w:lineRule="auto"/>
              <w:ind w:left="99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0271AC">
              <w:rPr>
                <w:rFonts w:ascii="Times New Roman" w:hAnsi="Times New Roman" w:cs="Times New Roman"/>
                <w:bCs/>
                <w:sz w:val="24"/>
              </w:rPr>
              <w:t>- Умение подавать ручные видимые сигналы при маневровой работе согласно инструкции по сигнализации на железнодорожном транспорте;</w:t>
            </w:r>
          </w:p>
          <w:p w:rsidR="0074481C" w:rsidRPr="000271AC" w:rsidRDefault="0074481C" w:rsidP="00772FDE">
            <w:pPr>
              <w:spacing w:after="0" w:line="240" w:lineRule="auto"/>
              <w:ind w:left="99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0271AC">
              <w:rPr>
                <w:rFonts w:ascii="Times New Roman" w:hAnsi="Times New Roman" w:cs="Times New Roman"/>
                <w:bCs/>
                <w:sz w:val="24"/>
              </w:rPr>
              <w:t>- Умение пользоваться ручными сигнальными знаками в соответствии с инструкцией по сигнализации на железнодорожном транспорте;</w:t>
            </w:r>
          </w:p>
          <w:p w:rsidR="0074481C" w:rsidRPr="000271AC" w:rsidRDefault="0074481C" w:rsidP="00772FDE">
            <w:pPr>
              <w:spacing w:line="240" w:lineRule="auto"/>
              <w:ind w:left="99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0271AC">
              <w:rPr>
                <w:rFonts w:ascii="Times New Roman" w:hAnsi="Times New Roman" w:cs="Times New Roman"/>
                <w:bCs/>
                <w:sz w:val="24"/>
              </w:rPr>
              <w:t xml:space="preserve">Соблюдение ТБ </w:t>
            </w:r>
            <w:proofErr w:type="gramStart"/>
            <w:r w:rsidRPr="000271AC">
              <w:rPr>
                <w:rFonts w:ascii="Times New Roman" w:hAnsi="Times New Roman" w:cs="Times New Roman"/>
                <w:bCs/>
                <w:sz w:val="24"/>
              </w:rPr>
              <w:t>при выходе на железнодорожные пути в соответствии с инструкцией по охране</w:t>
            </w:r>
            <w:proofErr w:type="gramEnd"/>
            <w:r w:rsidRPr="000271AC">
              <w:rPr>
                <w:rFonts w:ascii="Times New Roman" w:hAnsi="Times New Roman" w:cs="Times New Roman"/>
                <w:bCs/>
                <w:sz w:val="24"/>
              </w:rPr>
              <w:t xml:space="preserve"> труда оператора поста централизации.</w:t>
            </w:r>
          </w:p>
        </w:tc>
        <w:tc>
          <w:tcPr>
            <w:tcW w:w="3037" w:type="dxa"/>
          </w:tcPr>
          <w:p w:rsidR="00772FDE" w:rsidRPr="000271AC" w:rsidRDefault="00772FDE" w:rsidP="00772F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Текущий контроль в форме:</w:t>
            </w:r>
          </w:p>
          <w:p w:rsidR="00772FDE" w:rsidRPr="000271AC" w:rsidRDefault="00772FDE" w:rsidP="00772F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- защиты лабораторных и практических занятий.</w:t>
            </w:r>
          </w:p>
          <w:p w:rsidR="00772FDE" w:rsidRPr="000271AC" w:rsidRDefault="00772FDE" w:rsidP="00772F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Зачеты по производственной практике и по каждому из разделов профессионального модуля.</w:t>
            </w:r>
          </w:p>
          <w:p w:rsidR="00772FDE" w:rsidRPr="000271AC" w:rsidRDefault="00772FDE" w:rsidP="00772F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Тестирование.</w:t>
            </w:r>
          </w:p>
          <w:p w:rsidR="00772FDE" w:rsidRPr="000271AC" w:rsidRDefault="00772FDE" w:rsidP="00772F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Текущий контроль в форме.</w:t>
            </w:r>
          </w:p>
          <w:p w:rsidR="00772FDE" w:rsidRPr="000271AC" w:rsidRDefault="00772FDE" w:rsidP="00772F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 xml:space="preserve">Защита практических занятий. </w:t>
            </w:r>
          </w:p>
          <w:p w:rsidR="0074481C" w:rsidRPr="000271AC" w:rsidRDefault="00772FDE" w:rsidP="00772F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Зачеты по производственной практике из разделов профессионального модуля.</w:t>
            </w:r>
          </w:p>
        </w:tc>
      </w:tr>
      <w:tr w:rsidR="0074481C" w:rsidRPr="000271AC" w:rsidTr="00DC7BD3">
        <w:tc>
          <w:tcPr>
            <w:tcW w:w="2803" w:type="dxa"/>
          </w:tcPr>
          <w:p w:rsidR="0074481C" w:rsidRPr="000271AC" w:rsidRDefault="00772FDE" w:rsidP="00FD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37" w:hanging="142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271AC">
              <w:rPr>
                <w:rFonts w:ascii="Times New Roman" w:hAnsi="Times New Roman" w:cs="Times New Roman"/>
                <w:sz w:val="24"/>
                <w:szCs w:val="28"/>
              </w:rPr>
              <w:t>ПК 4.6</w:t>
            </w:r>
            <w:proofErr w:type="gramStart"/>
            <w:r w:rsidRPr="000271A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74481C" w:rsidRPr="000271AC"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proofErr w:type="gramEnd"/>
            <w:r w:rsidR="0074481C" w:rsidRPr="000271AC">
              <w:rPr>
                <w:rFonts w:ascii="Times New Roman" w:hAnsi="Times New Roman" w:cs="Times New Roman"/>
                <w:sz w:val="24"/>
                <w:szCs w:val="28"/>
              </w:rPr>
              <w:t>отовить маршруты в условиях нарушения нормальной работы устройств сигнализации, централизации и блокировки.</w:t>
            </w:r>
          </w:p>
        </w:tc>
        <w:tc>
          <w:tcPr>
            <w:tcW w:w="3970" w:type="dxa"/>
          </w:tcPr>
          <w:p w:rsidR="0074481C" w:rsidRPr="000271AC" w:rsidRDefault="0074481C" w:rsidP="00772FDE">
            <w:pPr>
              <w:spacing w:after="0" w:line="240" w:lineRule="auto"/>
              <w:ind w:left="99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271AC">
              <w:rPr>
                <w:rFonts w:ascii="Times New Roman" w:hAnsi="Times New Roman" w:cs="Times New Roman"/>
                <w:bCs/>
                <w:sz w:val="24"/>
              </w:rPr>
              <w:t xml:space="preserve">- Правильно и объективно оценивание нестандартных и аварийных ситуаций, в соответствии с </w:t>
            </w:r>
            <w:r w:rsidRPr="000271AC">
              <w:rPr>
                <w:rFonts w:ascii="Times New Roman" w:hAnsi="Times New Roman" w:cs="Times New Roman"/>
                <w:sz w:val="24"/>
              </w:rPr>
              <w:t>инструкцией по движению поездов и маневровой работе на железнодорожном транспорте;</w:t>
            </w:r>
          </w:p>
          <w:p w:rsidR="0074481C" w:rsidRPr="000271AC" w:rsidRDefault="0074481C" w:rsidP="00772FDE">
            <w:pPr>
              <w:spacing w:after="0" w:line="240" w:lineRule="auto"/>
              <w:ind w:left="99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0271AC">
              <w:rPr>
                <w:rFonts w:ascii="Times New Roman" w:hAnsi="Times New Roman" w:cs="Times New Roman"/>
                <w:bCs/>
                <w:sz w:val="24"/>
              </w:rPr>
              <w:t xml:space="preserve">- Умение принимать совместные обоснованные решения, в нестандартных ситуациях, </w:t>
            </w:r>
            <w:r w:rsidRPr="000271AC">
              <w:rPr>
                <w:rFonts w:ascii="Times New Roman" w:hAnsi="Times New Roman" w:cs="Times New Roman"/>
                <w:sz w:val="24"/>
              </w:rPr>
              <w:t>согласно должностной инструкции оператора поста централизации;</w:t>
            </w:r>
          </w:p>
          <w:p w:rsidR="0074481C" w:rsidRPr="000271AC" w:rsidRDefault="0074481C" w:rsidP="0074481C">
            <w:pPr>
              <w:numPr>
                <w:ilvl w:val="0"/>
                <w:numId w:val="33"/>
              </w:numPr>
              <w:tabs>
                <w:tab w:val="left" w:pos="24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0271AC">
              <w:rPr>
                <w:rFonts w:ascii="Times New Roman" w:hAnsi="Times New Roman" w:cs="Times New Roman"/>
                <w:sz w:val="24"/>
              </w:rPr>
              <w:t xml:space="preserve">Точная и своевременная передача поездной документации на прием и отправление поездов согласно должностным инструкциям;  </w:t>
            </w:r>
          </w:p>
          <w:p w:rsidR="0074481C" w:rsidRPr="000271AC" w:rsidRDefault="00772FDE" w:rsidP="00772FDE">
            <w:pPr>
              <w:widowControl w:val="0"/>
              <w:tabs>
                <w:tab w:val="left" w:pos="241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0271AC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4481C" w:rsidRPr="000271AC">
              <w:rPr>
                <w:rFonts w:ascii="Times New Roman" w:hAnsi="Times New Roman" w:cs="Times New Roman"/>
                <w:sz w:val="24"/>
              </w:rPr>
              <w:t>грамотное решение ситуационных задач с применением профессиональных знаний и умений;</w:t>
            </w:r>
          </w:p>
          <w:p w:rsidR="0074481C" w:rsidRPr="000271AC" w:rsidRDefault="0074481C" w:rsidP="00772FD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0271AC">
              <w:rPr>
                <w:rFonts w:ascii="Times New Roman" w:hAnsi="Times New Roman" w:cs="Times New Roman"/>
                <w:sz w:val="24"/>
              </w:rPr>
              <w:t>- Демонстрация навыков приготовления маршрутов в условиях нарушения нормальной работы устройств сигнализации, централизации и блокировки</w:t>
            </w:r>
          </w:p>
        </w:tc>
        <w:tc>
          <w:tcPr>
            <w:tcW w:w="3037" w:type="dxa"/>
          </w:tcPr>
          <w:p w:rsidR="00772FDE" w:rsidRPr="000271AC" w:rsidRDefault="00772FDE" w:rsidP="00772F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Текущий контроль в форме:</w:t>
            </w:r>
          </w:p>
          <w:p w:rsidR="00772FDE" w:rsidRPr="000271AC" w:rsidRDefault="00772FDE" w:rsidP="00772F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- защиты лабораторных и практических занятий.</w:t>
            </w:r>
          </w:p>
          <w:p w:rsidR="00772FDE" w:rsidRPr="000271AC" w:rsidRDefault="00772FDE" w:rsidP="00772F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Зачеты по производственной практике и по каждому из разделов профессионального модуля.</w:t>
            </w:r>
          </w:p>
          <w:p w:rsidR="00772FDE" w:rsidRPr="000271AC" w:rsidRDefault="00772FDE" w:rsidP="00772F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Тестирование.</w:t>
            </w:r>
          </w:p>
          <w:p w:rsidR="00772FDE" w:rsidRPr="000271AC" w:rsidRDefault="00772FDE" w:rsidP="00772F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Текущий контроль в форме.</w:t>
            </w:r>
          </w:p>
          <w:p w:rsidR="00772FDE" w:rsidRPr="000271AC" w:rsidRDefault="00772FDE" w:rsidP="00772F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 xml:space="preserve">Защита практических занятий. </w:t>
            </w:r>
          </w:p>
          <w:p w:rsidR="0074481C" w:rsidRPr="000271AC" w:rsidRDefault="00772FDE" w:rsidP="00772F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271AC">
              <w:rPr>
                <w:rFonts w:ascii="Times New Roman" w:hAnsi="Times New Roman" w:cs="Times New Roman"/>
                <w:i/>
                <w:iCs/>
              </w:rPr>
              <w:t>Зачеты по производственной практике из разделов профессионального модуля.</w:t>
            </w:r>
          </w:p>
        </w:tc>
      </w:tr>
    </w:tbl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F3568" w:rsidRPr="000271AC" w:rsidRDefault="005F3568" w:rsidP="00FD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0271A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0271AC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компетенций и </w:t>
      </w:r>
      <w:r w:rsidRPr="000271AC">
        <w:rPr>
          <w:rFonts w:ascii="Times New Roman" w:hAnsi="Times New Roman" w:cs="Times New Roman"/>
          <w:sz w:val="28"/>
          <w:szCs w:val="28"/>
        </w:rPr>
        <w:lastRenderedPageBreak/>
        <w:t>обеспечивающих их умений.</w:t>
      </w:r>
    </w:p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4666"/>
        <w:gridCol w:w="2097"/>
      </w:tblGrid>
      <w:tr w:rsidR="005F3568" w:rsidRPr="000271AC">
        <w:tc>
          <w:tcPr>
            <w:tcW w:w="2808" w:type="dxa"/>
          </w:tcPr>
          <w:p w:rsidR="005F3568" w:rsidRPr="000271AC" w:rsidRDefault="005F3568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5F3568" w:rsidRPr="000271AC" w:rsidRDefault="005F3568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666" w:type="dxa"/>
          </w:tcPr>
          <w:p w:rsidR="005F3568" w:rsidRPr="000271AC" w:rsidRDefault="005F3568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</w:tcPr>
          <w:p w:rsidR="005F3568" w:rsidRPr="000271AC" w:rsidRDefault="005F3568" w:rsidP="00FD6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5F3568" w:rsidRPr="000271AC">
        <w:trPr>
          <w:trHeight w:val="637"/>
        </w:trPr>
        <w:tc>
          <w:tcPr>
            <w:tcW w:w="2808" w:type="dxa"/>
          </w:tcPr>
          <w:p w:rsidR="005F3568" w:rsidRPr="000271AC" w:rsidRDefault="00772FDE" w:rsidP="00FD6A08">
            <w:pPr>
              <w:pStyle w:val="aa"/>
              <w:widowControl w:val="0"/>
              <w:ind w:left="0" w:firstLine="0"/>
              <w:jc w:val="both"/>
              <w:rPr>
                <w:rFonts w:ascii="Times New Roman" w:hAnsi="Times New Roman"/>
              </w:rPr>
            </w:pPr>
            <w:r w:rsidRPr="000271AC">
              <w:rPr>
                <w:rFonts w:ascii="Times New Roman" w:hAnsi="Times New Roman"/>
              </w:rPr>
              <w:t>ОК 1</w:t>
            </w:r>
            <w:proofErr w:type="gramStart"/>
            <w:r w:rsidRPr="000271AC">
              <w:rPr>
                <w:rFonts w:ascii="Times New Roman" w:hAnsi="Times New Roman"/>
              </w:rPr>
              <w:t xml:space="preserve"> </w:t>
            </w:r>
            <w:r w:rsidR="005F3568" w:rsidRPr="000271AC">
              <w:rPr>
                <w:rFonts w:ascii="Times New Roman" w:hAnsi="Times New Roman"/>
              </w:rPr>
              <w:t>П</w:t>
            </w:r>
            <w:proofErr w:type="gramEnd"/>
            <w:r w:rsidR="005F3568" w:rsidRPr="000271AC">
              <w:rPr>
                <w:rFonts w:ascii="Times New Roman" w:hAnsi="Times New Roman"/>
              </w:rPr>
              <w:t>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666" w:type="dxa"/>
          </w:tcPr>
          <w:p w:rsidR="005F3568" w:rsidRPr="000271AC" w:rsidRDefault="005F3568" w:rsidP="00FD6A0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</w:t>
            </w:r>
          </w:p>
        </w:tc>
        <w:tc>
          <w:tcPr>
            <w:tcW w:w="2097" w:type="dxa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5F3568" w:rsidRPr="000271AC">
        <w:trPr>
          <w:trHeight w:val="637"/>
        </w:trPr>
        <w:tc>
          <w:tcPr>
            <w:tcW w:w="2808" w:type="dxa"/>
          </w:tcPr>
          <w:p w:rsidR="005F3568" w:rsidRPr="000271AC" w:rsidRDefault="00772FDE" w:rsidP="00FD6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proofErr w:type="gramStart"/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666" w:type="dxa"/>
          </w:tcPr>
          <w:p w:rsidR="005F3568" w:rsidRPr="000271AC" w:rsidRDefault="005F3568" w:rsidP="00FD6A0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профессиональных задач в области разработки технологических процессов работы ж.д. станции;</w:t>
            </w:r>
          </w:p>
          <w:p w:rsidR="005F3568" w:rsidRPr="000271AC" w:rsidRDefault="005F3568" w:rsidP="00FD6A0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качества выполнения;</w:t>
            </w:r>
          </w:p>
        </w:tc>
        <w:tc>
          <w:tcPr>
            <w:tcW w:w="2097" w:type="dxa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5F3568" w:rsidRPr="000271AC">
        <w:trPr>
          <w:trHeight w:val="637"/>
        </w:trPr>
        <w:tc>
          <w:tcPr>
            <w:tcW w:w="2808" w:type="dxa"/>
          </w:tcPr>
          <w:p w:rsidR="005F3568" w:rsidRPr="000271AC" w:rsidRDefault="00772FDE" w:rsidP="00FD6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  <w:proofErr w:type="gramStart"/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666" w:type="dxa"/>
          </w:tcPr>
          <w:p w:rsidR="005F3568" w:rsidRPr="000271AC" w:rsidRDefault="005F3568" w:rsidP="00FD6A0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решение стандартных и нестандартных профессиональных задач в области разработки технологических процессов работы ж.д. станции;</w:t>
            </w:r>
          </w:p>
        </w:tc>
        <w:tc>
          <w:tcPr>
            <w:tcW w:w="2097" w:type="dxa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5F3568" w:rsidRPr="000271AC">
        <w:trPr>
          <w:trHeight w:val="637"/>
        </w:trPr>
        <w:tc>
          <w:tcPr>
            <w:tcW w:w="2808" w:type="dxa"/>
          </w:tcPr>
          <w:p w:rsidR="005F3568" w:rsidRPr="000271AC" w:rsidRDefault="00772FDE" w:rsidP="00FD6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  <w:proofErr w:type="gramStart"/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666" w:type="dxa"/>
          </w:tcPr>
          <w:p w:rsidR="005F3568" w:rsidRPr="000271AC" w:rsidRDefault="00772FDE" w:rsidP="00FD6A0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эффективный поиск необходимой информации;</w:t>
            </w:r>
          </w:p>
          <w:p w:rsidR="005F3568" w:rsidRPr="000271AC" w:rsidRDefault="00772FDE" w:rsidP="00FD6A0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различных источников, включая </w:t>
            </w:r>
            <w:proofErr w:type="gramStart"/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gramEnd"/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2FDE" w:rsidRPr="000271AC" w:rsidRDefault="00772FDE" w:rsidP="00772FDE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Применение инновационных технологий в области организации перевозочного процесса</w:t>
            </w:r>
          </w:p>
          <w:p w:rsidR="00772FDE" w:rsidRPr="000271AC" w:rsidRDefault="00772FDE" w:rsidP="00FD6A0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5F3568" w:rsidRPr="000271AC">
        <w:trPr>
          <w:trHeight w:val="637"/>
        </w:trPr>
        <w:tc>
          <w:tcPr>
            <w:tcW w:w="2808" w:type="dxa"/>
          </w:tcPr>
          <w:p w:rsidR="005F3568" w:rsidRPr="000271AC" w:rsidRDefault="00772FDE" w:rsidP="00FD6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  <w:proofErr w:type="gramStart"/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666" w:type="dxa"/>
          </w:tcPr>
          <w:p w:rsidR="005F3568" w:rsidRPr="000271AC" w:rsidRDefault="00772FDE" w:rsidP="00FD6A0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работа на АРМ товарного, багажного,</w:t>
            </w:r>
            <w:proofErr w:type="gramEnd"/>
          </w:p>
          <w:p w:rsidR="005F3568" w:rsidRPr="000271AC" w:rsidRDefault="005F3568" w:rsidP="00FD6A0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     билетного кассира, оператора </w:t>
            </w:r>
            <w:proofErr w:type="gramStart"/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5F3568" w:rsidRPr="000271AC" w:rsidRDefault="005F3568" w:rsidP="00FD6A0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     обработке перевозочных документов.</w:t>
            </w:r>
          </w:p>
          <w:p w:rsidR="00772FDE" w:rsidRPr="000271AC" w:rsidRDefault="00772FDE" w:rsidP="00772FDE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Применение инновационных технологий в области организации перевозочного процесса</w:t>
            </w:r>
          </w:p>
          <w:p w:rsidR="005F3568" w:rsidRPr="000271AC" w:rsidRDefault="005F3568" w:rsidP="00FD6A0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5F3568" w:rsidRPr="000271AC">
        <w:trPr>
          <w:trHeight w:val="637"/>
        </w:trPr>
        <w:tc>
          <w:tcPr>
            <w:tcW w:w="2808" w:type="dxa"/>
          </w:tcPr>
          <w:p w:rsidR="005F3568" w:rsidRPr="000271AC" w:rsidRDefault="00772FDE" w:rsidP="00FD6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  <w:proofErr w:type="gramStart"/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аботать в коллективе и в команде, эффективно общаться с </w:t>
            </w:r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коллегами, руководством, потребителями</w:t>
            </w:r>
          </w:p>
        </w:tc>
        <w:tc>
          <w:tcPr>
            <w:tcW w:w="4666" w:type="dxa"/>
          </w:tcPr>
          <w:p w:rsidR="005F3568" w:rsidRPr="000271AC" w:rsidRDefault="00772FDE" w:rsidP="00772FDE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взаимодействие с обучающимися, преподавателями в ходе обучения</w:t>
            </w:r>
          </w:p>
        </w:tc>
        <w:tc>
          <w:tcPr>
            <w:tcW w:w="2097" w:type="dxa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Интерпретация результатов наблюдений за </w:t>
            </w:r>
            <w:r w:rsidRPr="000271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деятельностью обучающегося в процессе освоения образовательной программы</w:t>
            </w:r>
          </w:p>
        </w:tc>
      </w:tr>
      <w:tr w:rsidR="005F3568" w:rsidRPr="000271AC">
        <w:trPr>
          <w:trHeight w:val="637"/>
        </w:trPr>
        <w:tc>
          <w:tcPr>
            <w:tcW w:w="2808" w:type="dxa"/>
          </w:tcPr>
          <w:p w:rsidR="005F3568" w:rsidRPr="000271AC" w:rsidRDefault="00772FDE" w:rsidP="00FD6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7</w:t>
            </w:r>
            <w:proofErr w:type="gramStart"/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4666" w:type="dxa"/>
          </w:tcPr>
          <w:p w:rsidR="005F3568" w:rsidRPr="000271AC" w:rsidRDefault="005F3568" w:rsidP="00FD6A0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самоанализ и коррекция результатов собственной работы </w:t>
            </w:r>
          </w:p>
        </w:tc>
        <w:tc>
          <w:tcPr>
            <w:tcW w:w="2097" w:type="dxa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5F3568" w:rsidRPr="000271AC">
        <w:trPr>
          <w:trHeight w:val="637"/>
        </w:trPr>
        <w:tc>
          <w:tcPr>
            <w:tcW w:w="2808" w:type="dxa"/>
          </w:tcPr>
          <w:p w:rsidR="005F3568" w:rsidRPr="000271AC" w:rsidRDefault="00772FDE" w:rsidP="00FD6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666" w:type="dxa"/>
          </w:tcPr>
          <w:p w:rsidR="005F3568" w:rsidRPr="000271AC" w:rsidRDefault="005F3568" w:rsidP="00FD6A0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2097" w:type="dxa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5F3568" w:rsidRPr="000271AC">
        <w:trPr>
          <w:trHeight w:val="637"/>
        </w:trPr>
        <w:tc>
          <w:tcPr>
            <w:tcW w:w="2808" w:type="dxa"/>
          </w:tcPr>
          <w:p w:rsidR="005F3568" w:rsidRPr="000271AC" w:rsidRDefault="00772FDE" w:rsidP="00FD6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  <w:proofErr w:type="gramStart"/>
            <w:r w:rsidRPr="00027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5F3568" w:rsidRPr="000271AC">
              <w:rPr>
                <w:rFonts w:ascii="Times New Roman" w:hAnsi="Times New Roman" w:cs="Times New Roman"/>
                <w:sz w:val="24"/>
                <w:szCs w:val="24"/>
              </w:rPr>
              <w:t>риентироваться в условиях частой смены технологий в профессиональной деятельности</w:t>
            </w:r>
          </w:p>
        </w:tc>
        <w:tc>
          <w:tcPr>
            <w:tcW w:w="4666" w:type="dxa"/>
          </w:tcPr>
          <w:p w:rsidR="005F3568" w:rsidRPr="000271AC" w:rsidRDefault="005F3568" w:rsidP="00FD6A0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sz w:val="24"/>
                <w:szCs w:val="24"/>
              </w:rPr>
              <w:t>анализ инноваций в области разработки технологических процессов работы ж.д. станции;</w:t>
            </w:r>
          </w:p>
        </w:tc>
        <w:tc>
          <w:tcPr>
            <w:tcW w:w="2097" w:type="dxa"/>
          </w:tcPr>
          <w:p w:rsidR="005F3568" w:rsidRPr="000271AC" w:rsidRDefault="005F3568" w:rsidP="00FD6A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1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5F3568" w:rsidRPr="000271AC" w:rsidRDefault="005F3568" w:rsidP="00FD6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</w:rPr>
      </w:pPr>
    </w:p>
    <w:p w:rsidR="005F3568" w:rsidRPr="000271AC" w:rsidRDefault="005F3568" w:rsidP="00FD6A08">
      <w:pPr>
        <w:spacing w:after="0" w:line="240" w:lineRule="auto"/>
        <w:rPr>
          <w:rFonts w:ascii="Times New Roman" w:hAnsi="Times New Roman" w:cs="Times New Roman"/>
        </w:rPr>
      </w:pPr>
    </w:p>
    <w:sectPr w:rsidR="005F3568" w:rsidRPr="000271AC" w:rsidSect="00E54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649" w:rsidRDefault="00075649" w:rsidP="00DB74C3">
      <w:pPr>
        <w:spacing w:after="0" w:line="240" w:lineRule="auto"/>
      </w:pPr>
      <w:r>
        <w:separator/>
      </w:r>
    </w:p>
  </w:endnote>
  <w:endnote w:type="continuationSeparator" w:id="0">
    <w:p w:rsidR="00075649" w:rsidRDefault="00075649" w:rsidP="00DB7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649" w:rsidRDefault="00075649" w:rsidP="00DB74C3">
      <w:pPr>
        <w:spacing w:after="0" w:line="240" w:lineRule="auto"/>
      </w:pPr>
      <w:r>
        <w:separator/>
      </w:r>
    </w:p>
  </w:footnote>
  <w:footnote w:type="continuationSeparator" w:id="0">
    <w:p w:rsidR="00075649" w:rsidRDefault="00075649" w:rsidP="00DB74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DFC7A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906AA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8273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64898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340D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004BF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8CCD2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00A8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9C0E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79084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0E394D7F"/>
    <w:multiLevelType w:val="hybridMultilevel"/>
    <w:tmpl w:val="933C1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1CA15CF"/>
    <w:multiLevelType w:val="hybridMultilevel"/>
    <w:tmpl w:val="D278F10E"/>
    <w:lvl w:ilvl="0" w:tplc="C5D8649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530ED2"/>
    <w:multiLevelType w:val="hybridMultilevel"/>
    <w:tmpl w:val="328A4F30"/>
    <w:lvl w:ilvl="0" w:tplc="689473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E274336"/>
    <w:multiLevelType w:val="hybridMultilevel"/>
    <w:tmpl w:val="EF46D6EE"/>
    <w:lvl w:ilvl="0" w:tplc="3EFA4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E3733C"/>
    <w:multiLevelType w:val="singleLevel"/>
    <w:tmpl w:val="1B3AE702"/>
    <w:lvl w:ilvl="0"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6">
    <w:nsid w:val="463D58E4"/>
    <w:multiLevelType w:val="singleLevel"/>
    <w:tmpl w:val="FD78A032"/>
    <w:lvl w:ilvl="0">
      <w:start w:val="2"/>
      <w:numFmt w:val="bullet"/>
      <w:lvlText w:val="-"/>
      <w:lvlJc w:val="left"/>
      <w:pPr>
        <w:ind w:left="360" w:hanging="360"/>
      </w:pPr>
    </w:lvl>
  </w:abstractNum>
  <w:abstractNum w:abstractNumId="17">
    <w:nsid w:val="4681161F"/>
    <w:multiLevelType w:val="hybridMultilevel"/>
    <w:tmpl w:val="FCAE3EB4"/>
    <w:lvl w:ilvl="0" w:tplc="30C0BD1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90927BC"/>
    <w:multiLevelType w:val="hybridMultilevel"/>
    <w:tmpl w:val="0890DB0A"/>
    <w:lvl w:ilvl="0" w:tplc="30C0BD1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C2A26DF"/>
    <w:multiLevelType w:val="hybridMultilevel"/>
    <w:tmpl w:val="FCAE3EB4"/>
    <w:lvl w:ilvl="0" w:tplc="30C0BD1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D50413A"/>
    <w:multiLevelType w:val="singleLevel"/>
    <w:tmpl w:val="1B3AE702"/>
    <w:lvl w:ilvl="0"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1">
    <w:nsid w:val="4F2469DE"/>
    <w:multiLevelType w:val="singleLevel"/>
    <w:tmpl w:val="661EFEC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2">
    <w:nsid w:val="58434FAE"/>
    <w:multiLevelType w:val="hybridMultilevel"/>
    <w:tmpl w:val="383CB258"/>
    <w:lvl w:ilvl="0" w:tplc="C5D8649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20C20CD"/>
    <w:multiLevelType w:val="singleLevel"/>
    <w:tmpl w:val="1B3AE702"/>
    <w:lvl w:ilvl="0"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4">
    <w:nsid w:val="680D7BDC"/>
    <w:multiLevelType w:val="singleLevel"/>
    <w:tmpl w:val="1B3AE702"/>
    <w:lvl w:ilvl="0"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5">
    <w:nsid w:val="6AB2717C"/>
    <w:multiLevelType w:val="hybridMultilevel"/>
    <w:tmpl w:val="F446B80E"/>
    <w:lvl w:ilvl="0" w:tplc="FD78A032">
      <w:start w:val="2"/>
      <w:numFmt w:val="bullet"/>
      <w:lvlText w:val="-"/>
      <w:lvlJc w:val="left"/>
      <w:pPr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55213E5"/>
    <w:multiLevelType w:val="singleLevel"/>
    <w:tmpl w:val="1B3AE702"/>
    <w:lvl w:ilvl="0"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7">
    <w:nsid w:val="75DB1733"/>
    <w:multiLevelType w:val="singleLevel"/>
    <w:tmpl w:val="1B3AE702"/>
    <w:lvl w:ilvl="0"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8">
    <w:nsid w:val="7AA1507F"/>
    <w:multiLevelType w:val="hybridMultilevel"/>
    <w:tmpl w:val="AD66C0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9"/>
  </w:num>
  <w:num w:numId="9">
    <w:abstractNumId w:val="10"/>
  </w:num>
  <w:num w:numId="10">
    <w:abstractNumId w:val="11"/>
  </w:num>
  <w:num w:numId="11">
    <w:abstractNumId w:val="18"/>
  </w:num>
  <w:num w:numId="12">
    <w:abstractNumId w:val="20"/>
  </w:num>
  <w:num w:numId="13">
    <w:abstractNumId w:val="27"/>
  </w:num>
  <w:num w:numId="14">
    <w:abstractNumId w:val="24"/>
  </w:num>
  <w:num w:numId="15">
    <w:abstractNumId w:val="21"/>
  </w:num>
  <w:num w:numId="16">
    <w:abstractNumId w:val="2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2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21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23"/>
  </w:num>
  <w:num w:numId="20">
    <w:abstractNumId w:val="15"/>
  </w:num>
  <w:num w:numId="21">
    <w:abstractNumId w:val="26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2"/>
  </w:num>
  <w:num w:numId="33">
    <w:abstractNumId w:val="12"/>
  </w:num>
  <w:num w:numId="34">
    <w:abstractNumId w:val="14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4C3"/>
    <w:rsid w:val="00000DA0"/>
    <w:rsid w:val="00006A44"/>
    <w:rsid w:val="00013254"/>
    <w:rsid w:val="00025BE5"/>
    <w:rsid w:val="00026249"/>
    <w:rsid w:val="000271AC"/>
    <w:rsid w:val="00036A69"/>
    <w:rsid w:val="00064E05"/>
    <w:rsid w:val="00071CE9"/>
    <w:rsid w:val="00075649"/>
    <w:rsid w:val="00081F90"/>
    <w:rsid w:val="00097C58"/>
    <w:rsid w:val="000A0C6D"/>
    <w:rsid w:val="000B5FF6"/>
    <w:rsid w:val="000C03AF"/>
    <w:rsid w:val="00101FAD"/>
    <w:rsid w:val="00110DB7"/>
    <w:rsid w:val="0012220C"/>
    <w:rsid w:val="00131BC2"/>
    <w:rsid w:val="00132704"/>
    <w:rsid w:val="001653B9"/>
    <w:rsid w:val="00167243"/>
    <w:rsid w:val="00187A0F"/>
    <w:rsid w:val="001921D8"/>
    <w:rsid w:val="0019747D"/>
    <w:rsid w:val="001A146D"/>
    <w:rsid w:val="001B3524"/>
    <w:rsid w:val="001C4AF0"/>
    <w:rsid w:val="001C5771"/>
    <w:rsid w:val="001D7E4A"/>
    <w:rsid w:val="001E1B52"/>
    <w:rsid w:val="001E1F1C"/>
    <w:rsid w:val="002147BA"/>
    <w:rsid w:val="002203A3"/>
    <w:rsid w:val="00235BFA"/>
    <w:rsid w:val="0025660C"/>
    <w:rsid w:val="002659F2"/>
    <w:rsid w:val="00266004"/>
    <w:rsid w:val="0028101A"/>
    <w:rsid w:val="00284642"/>
    <w:rsid w:val="00290676"/>
    <w:rsid w:val="00291753"/>
    <w:rsid w:val="00293FA1"/>
    <w:rsid w:val="002A72FA"/>
    <w:rsid w:val="002A7698"/>
    <w:rsid w:val="002B04C2"/>
    <w:rsid w:val="002F51CF"/>
    <w:rsid w:val="0030505A"/>
    <w:rsid w:val="003364F5"/>
    <w:rsid w:val="00344664"/>
    <w:rsid w:val="003654A8"/>
    <w:rsid w:val="00367416"/>
    <w:rsid w:val="00372724"/>
    <w:rsid w:val="003A1769"/>
    <w:rsid w:val="00402E05"/>
    <w:rsid w:val="00411941"/>
    <w:rsid w:val="00417F27"/>
    <w:rsid w:val="00457D89"/>
    <w:rsid w:val="00482BB0"/>
    <w:rsid w:val="00492FC9"/>
    <w:rsid w:val="004E0F93"/>
    <w:rsid w:val="004F7BE9"/>
    <w:rsid w:val="00547E57"/>
    <w:rsid w:val="00551BED"/>
    <w:rsid w:val="00554782"/>
    <w:rsid w:val="005854FC"/>
    <w:rsid w:val="0058630C"/>
    <w:rsid w:val="0059643D"/>
    <w:rsid w:val="005A4439"/>
    <w:rsid w:val="005A6196"/>
    <w:rsid w:val="005C26AB"/>
    <w:rsid w:val="005C2C9C"/>
    <w:rsid w:val="005D5474"/>
    <w:rsid w:val="005F3568"/>
    <w:rsid w:val="00604C50"/>
    <w:rsid w:val="00610FCD"/>
    <w:rsid w:val="00624986"/>
    <w:rsid w:val="00692CAF"/>
    <w:rsid w:val="00697EB3"/>
    <w:rsid w:val="006D1EB9"/>
    <w:rsid w:val="006F2F4A"/>
    <w:rsid w:val="0070243C"/>
    <w:rsid w:val="007107EA"/>
    <w:rsid w:val="00717C66"/>
    <w:rsid w:val="0072205D"/>
    <w:rsid w:val="00730881"/>
    <w:rsid w:val="007320BC"/>
    <w:rsid w:val="007332DD"/>
    <w:rsid w:val="0074481C"/>
    <w:rsid w:val="007604E8"/>
    <w:rsid w:val="00772FDE"/>
    <w:rsid w:val="00775065"/>
    <w:rsid w:val="00794D50"/>
    <w:rsid w:val="00797F25"/>
    <w:rsid w:val="007C207D"/>
    <w:rsid w:val="008279EA"/>
    <w:rsid w:val="00837BEA"/>
    <w:rsid w:val="008464FF"/>
    <w:rsid w:val="0086024F"/>
    <w:rsid w:val="008817F5"/>
    <w:rsid w:val="0088332E"/>
    <w:rsid w:val="00897947"/>
    <w:rsid w:val="008D2122"/>
    <w:rsid w:val="008E1853"/>
    <w:rsid w:val="008F365E"/>
    <w:rsid w:val="00905383"/>
    <w:rsid w:val="00905EEF"/>
    <w:rsid w:val="00906978"/>
    <w:rsid w:val="00916800"/>
    <w:rsid w:val="00925D3B"/>
    <w:rsid w:val="00940A36"/>
    <w:rsid w:val="00940D01"/>
    <w:rsid w:val="00961838"/>
    <w:rsid w:val="00986A11"/>
    <w:rsid w:val="009A519E"/>
    <w:rsid w:val="009A712F"/>
    <w:rsid w:val="009A7909"/>
    <w:rsid w:val="009B3EAF"/>
    <w:rsid w:val="009B6065"/>
    <w:rsid w:val="00A030DB"/>
    <w:rsid w:val="00A1349A"/>
    <w:rsid w:val="00A14911"/>
    <w:rsid w:val="00A25E5C"/>
    <w:rsid w:val="00A302AB"/>
    <w:rsid w:val="00A31974"/>
    <w:rsid w:val="00A4480C"/>
    <w:rsid w:val="00A528D5"/>
    <w:rsid w:val="00A56130"/>
    <w:rsid w:val="00A65FF4"/>
    <w:rsid w:val="00A80A9E"/>
    <w:rsid w:val="00A83180"/>
    <w:rsid w:val="00AA267E"/>
    <w:rsid w:val="00AA5939"/>
    <w:rsid w:val="00AD06BD"/>
    <w:rsid w:val="00B31DA1"/>
    <w:rsid w:val="00B43F73"/>
    <w:rsid w:val="00B46DFC"/>
    <w:rsid w:val="00B550C6"/>
    <w:rsid w:val="00B86347"/>
    <w:rsid w:val="00B87264"/>
    <w:rsid w:val="00B957B9"/>
    <w:rsid w:val="00BA5677"/>
    <w:rsid w:val="00BC2100"/>
    <w:rsid w:val="00BC48BF"/>
    <w:rsid w:val="00BD40D4"/>
    <w:rsid w:val="00BD5057"/>
    <w:rsid w:val="00BF00A6"/>
    <w:rsid w:val="00BF56BC"/>
    <w:rsid w:val="00BF6969"/>
    <w:rsid w:val="00C055B6"/>
    <w:rsid w:val="00C13153"/>
    <w:rsid w:val="00C415AD"/>
    <w:rsid w:val="00C66BD0"/>
    <w:rsid w:val="00C66EC1"/>
    <w:rsid w:val="00C83767"/>
    <w:rsid w:val="00C84A65"/>
    <w:rsid w:val="00C87949"/>
    <w:rsid w:val="00C91115"/>
    <w:rsid w:val="00C95957"/>
    <w:rsid w:val="00C95E47"/>
    <w:rsid w:val="00CA4CD4"/>
    <w:rsid w:val="00CC5C3B"/>
    <w:rsid w:val="00CC79E7"/>
    <w:rsid w:val="00CD1D66"/>
    <w:rsid w:val="00D04CB3"/>
    <w:rsid w:val="00D07118"/>
    <w:rsid w:val="00D10E23"/>
    <w:rsid w:val="00D32313"/>
    <w:rsid w:val="00D41F85"/>
    <w:rsid w:val="00D45E7F"/>
    <w:rsid w:val="00D57513"/>
    <w:rsid w:val="00D664D2"/>
    <w:rsid w:val="00D715C1"/>
    <w:rsid w:val="00DB74C3"/>
    <w:rsid w:val="00DC0D0E"/>
    <w:rsid w:val="00DC73C3"/>
    <w:rsid w:val="00DC7BD3"/>
    <w:rsid w:val="00DD4DAC"/>
    <w:rsid w:val="00DE1363"/>
    <w:rsid w:val="00DE226B"/>
    <w:rsid w:val="00DE7D50"/>
    <w:rsid w:val="00DF04B4"/>
    <w:rsid w:val="00DF41CD"/>
    <w:rsid w:val="00E14FBB"/>
    <w:rsid w:val="00E426C0"/>
    <w:rsid w:val="00E54CDD"/>
    <w:rsid w:val="00E54E44"/>
    <w:rsid w:val="00E555F5"/>
    <w:rsid w:val="00E64661"/>
    <w:rsid w:val="00EA1F57"/>
    <w:rsid w:val="00EA2B47"/>
    <w:rsid w:val="00EB1D80"/>
    <w:rsid w:val="00EB258A"/>
    <w:rsid w:val="00EB29EA"/>
    <w:rsid w:val="00EB75E4"/>
    <w:rsid w:val="00EC2D53"/>
    <w:rsid w:val="00EC537E"/>
    <w:rsid w:val="00EC7762"/>
    <w:rsid w:val="00ED011F"/>
    <w:rsid w:val="00ED7AA1"/>
    <w:rsid w:val="00F17527"/>
    <w:rsid w:val="00F32C2A"/>
    <w:rsid w:val="00F46CC0"/>
    <w:rsid w:val="00F475ED"/>
    <w:rsid w:val="00F6297F"/>
    <w:rsid w:val="00F65AFD"/>
    <w:rsid w:val="00F80C88"/>
    <w:rsid w:val="00F867C3"/>
    <w:rsid w:val="00F87545"/>
    <w:rsid w:val="00FB34F1"/>
    <w:rsid w:val="00FD1388"/>
    <w:rsid w:val="00FD6A08"/>
    <w:rsid w:val="00FF0DF4"/>
    <w:rsid w:val="00FF3832"/>
    <w:rsid w:val="00FF4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4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B74C3"/>
    <w:pPr>
      <w:keepNext/>
      <w:autoSpaceDE w:val="0"/>
      <w:autoSpaceDN w:val="0"/>
      <w:spacing w:after="0" w:line="240" w:lineRule="auto"/>
      <w:ind w:firstLine="284"/>
      <w:outlineLvl w:val="0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74C3"/>
    <w:rPr>
      <w:rFonts w:ascii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DB74C3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rsid w:val="00DB74C3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DB74C3"/>
    <w:rPr>
      <w:rFonts w:ascii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rsid w:val="00DB74C3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semiHidden/>
    <w:locked/>
    <w:rsid w:val="00DB74C3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DB74C3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9">
    <w:name w:val="Нижний колонтитул Знак"/>
    <w:link w:val="a8"/>
    <w:uiPriority w:val="99"/>
    <w:semiHidden/>
    <w:locked/>
    <w:rsid w:val="00DB74C3"/>
    <w:rPr>
      <w:rFonts w:ascii="Times New Roman" w:hAnsi="Times New Roman" w:cs="Times New Roman"/>
      <w:sz w:val="24"/>
      <w:szCs w:val="24"/>
    </w:rPr>
  </w:style>
  <w:style w:type="paragraph" w:styleId="aa">
    <w:name w:val="List"/>
    <w:basedOn w:val="a"/>
    <w:uiPriority w:val="99"/>
    <w:rsid w:val="00DB74C3"/>
    <w:pPr>
      <w:spacing w:after="0" w:line="240" w:lineRule="auto"/>
      <w:ind w:left="283" w:hanging="283"/>
    </w:pPr>
    <w:rPr>
      <w:rFonts w:cs="Times New Roman"/>
      <w:sz w:val="24"/>
      <w:szCs w:val="24"/>
    </w:rPr>
  </w:style>
  <w:style w:type="paragraph" w:styleId="2">
    <w:name w:val="List 2"/>
    <w:basedOn w:val="a"/>
    <w:uiPriority w:val="99"/>
    <w:rsid w:val="00DB74C3"/>
    <w:pPr>
      <w:spacing w:after="0" w:line="240" w:lineRule="auto"/>
      <w:ind w:left="566" w:hanging="283"/>
    </w:pPr>
    <w:rPr>
      <w:rFonts w:cs="Times New Roman"/>
      <w:sz w:val="24"/>
      <w:szCs w:val="24"/>
    </w:rPr>
  </w:style>
  <w:style w:type="paragraph" w:styleId="ab">
    <w:name w:val="Body Text"/>
    <w:basedOn w:val="a"/>
    <w:link w:val="ac"/>
    <w:uiPriority w:val="99"/>
    <w:semiHidden/>
    <w:rsid w:val="00DB74C3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ac">
    <w:name w:val="Основной текст Знак"/>
    <w:link w:val="ab"/>
    <w:uiPriority w:val="99"/>
    <w:semiHidden/>
    <w:locked/>
    <w:rsid w:val="00DB74C3"/>
    <w:rPr>
      <w:rFonts w:ascii="Times New Roman" w:hAnsi="Times New Roman" w:cs="Times New Roman"/>
      <w:sz w:val="24"/>
      <w:szCs w:val="24"/>
    </w:rPr>
  </w:style>
  <w:style w:type="paragraph" w:styleId="ad">
    <w:name w:val="Subtitle"/>
    <w:basedOn w:val="a"/>
    <w:next w:val="a"/>
    <w:link w:val="ae"/>
    <w:uiPriority w:val="99"/>
    <w:qFormat/>
    <w:rsid w:val="00DB74C3"/>
    <w:pPr>
      <w:spacing w:after="60" w:line="240" w:lineRule="auto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e">
    <w:name w:val="Подзаголовок Знак"/>
    <w:link w:val="ad"/>
    <w:uiPriority w:val="99"/>
    <w:locked/>
    <w:rsid w:val="00DB74C3"/>
    <w:rPr>
      <w:rFonts w:ascii="Cambria" w:hAnsi="Cambria" w:cs="Cambria"/>
      <w:sz w:val="24"/>
      <w:szCs w:val="24"/>
    </w:rPr>
  </w:style>
  <w:style w:type="paragraph" w:styleId="20">
    <w:name w:val="Body Text 2"/>
    <w:basedOn w:val="a"/>
    <w:link w:val="21"/>
    <w:uiPriority w:val="99"/>
    <w:semiHidden/>
    <w:rsid w:val="00DB74C3"/>
    <w:pPr>
      <w:spacing w:after="120" w:line="480" w:lineRule="auto"/>
    </w:pPr>
    <w:rPr>
      <w:rFonts w:cs="Times New Roman"/>
      <w:sz w:val="24"/>
      <w:szCs w:val="24"/>
    </w:rPr>
  </w:style>
  <w:style w:type="character" w:customStyle="1" w:styleId="21">
    <w:name w:val="Основной текст 2 Знак"/>
    <w:link w:val="20"/>
    <w:uiPriority w:val="99"/>
    <w:semiHidden/>
    <w:locked/>
    <w:rsid w:val="00DB74C3"/>
    <w:rPr>
      <w:rFonts w:ascii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semiHidden/>
    <w:rsid w:val="00DB74C3"/>
    <w:pPr>
      <w:spacing w:after="120" w:line="480" w:lineRule="auto"/>
      <w:ind w:left="283"/>
    </w:pPr>
    <w:rPr>
      <w:rFonts w:cs="Times New Roman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DB74C3"/>
    <w:rPr>
      <w:rFonts w:ascii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DB7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DB74C3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uiPriority w:val="99"/>
    <w:rsid w:val="00DB74C3"/>
    <w:pPr>
      <w:widowControl w:val="0"/>
      <w:suppressAutoHyphens/>
      <w:spacing w:after="120" w:line="480" w:lineRule="auto"/>
    </w:pPr>
    <w:rPr>
      <w:rFonts w:cs="Times New Roman"/>
      <w:kern w:val="2"/>
      <w:sz w:val="24"/>
      <w:szCs w:val="24"/>
    </w:rPr>
  </w:style>
  <w:style w:type="character" w:styleId="af1">
    <w:name w:val="footnote reference"/>
    <w:uiPriority w:val="99"/>
    <w:semiHidden/>
    <w:rsid w:val="00DB74C3"/>
    <w:rPr>
      <w:rFonts w:cs="Times New Roman"/>
      <w:vertAlign w:val="superscript"/>
    </w:rPr>
  </w:style>
  <w:style w:type="character" w:customStyle="1" w:styleId="FontStyle53">
    <w:name w:val="Font Style53"/>
    <w:uiPriority w:val="99"/>
    <w:rsid w:val="00DB74C3"/>
    <w:rPr>
      <w:rFonts w:ascii="Times New Roman" w:hAnsi="Times New Roman" w:cs="Times New Roman"/>
      <w:sz w:val="24"/>
      <w:szCs w:val="24"/>
    </w:rPr>
  </w:style>
  <w:style w:type="table" w:styleId="11">
    <w:name w:val="Table Grid 1"/>
    <w:basedOn w:val="a1"/>
    <w:uiPriority w:val="99"/>
    <w:semiHidden/>
    <w:rsid w:val="00DB74C3"/>
    <w:rPr>
      <w:rFonts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2">
    <w:name w:val="Table Grid"/>
    <w:basedOn w:val="a1"/>
    <w:uiPriority w:val="99"/>
    <w:rsid w:val="00DB74C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99"/>
    <w:qFormat/>
    <w:rsid w:val="005854FC"/>
    <w:pPr>
      <w:ind w:left="708"/>
    </w:pPr>
  </w:style>
  <w:style w:type="paragraph" w:customStyle="1" w:styleId="Default">
    <w:name w:val="Default"/>
    <w:uiPriority w:val="99"/>
    <w:rsid w:val="00BD505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Hyperlink"/>
    <w:uiPriority w:val="99"/>
    <w:locked/>
    <w:rsid w:val="00F867C3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692CAF"/>
  </w:style>
  <w:style w:type="character" w:customStyle="1" w:styleId="af5">
    <w:name w:val="Гипертекстовая ссылка"/>
    <w:basedOn w:val="a0"/>
    <w:uiPriority w:val="99"/>
    <w:rsid w:val="0025660C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4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B74C3"/>
    <w:pPr>
      <w:keepNext/>
      <w:autoSpaceDE w:val="0"/>
      <w:autoSpaceDN w:val="0"/>
      <w:spacing w:after="0" w:line="240" w:lineRule="auto"/>
      <w:ind w:firstLine="284"/>
      <w:outlineLvl w:val="0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74C3"/>
    <w:rPr>
      <w:rFonts w:ascii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DB74C3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rsid w:val="00DB74C3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DB74C3"/>
    <w:rPr>
      <w:rFonts w:ascii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rsid w:val="00DB74C3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semiHidden/>
    <w:locked/>
    <w:rsid w:val="00DB74C3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DB74C3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9">
    <w:name w:val="Нижний колонтитул Знак"/>
    <w:link w:val="a8"/>
    <w:uiPriority w:val="99"/>
    <w:semiHidden/>
    <w:locked/>
    <w:rsid w:val="00DB74C3"/>
    <w:rPr>
      <w:rFonts w:ascii="Times New Roman" w:hAnsi="Times New Roman" w:cs="Times New Roman"/>
      <w:sz w:val="24"/>
      <w:szCs w:val="24"/>
    </w:rPr>
  </w:style>
  <w:style w:type="paragraph" w:styleId="aa">
    <w:name w:val="List"/>
    <w:basedOn w:val="a"/>
    <w:uiPriority w:val="99"/>
    <w:rsid w:val="00DB74C3"/>
    <w:pPr>
      <w:spacing w:after="0" w:line="240" w:lineRule="auto"/>
      <w:ind w:left="283" w:hanging="283"/>
    </w:pPr>
    <w:rPr>
      <w:rFonts w:cs="Times New Roman"/>
      <w:sz w:val="24"/>
      <w:szCs w:val="24"/>
    </w:rPr>
  </w:style>
  <w:style w:type="paragraph" w:styleId="2">
    <w:name w:val="List 2"/>
    <w:basedOn w:val="a"/>
    <w:uiPriority w:val="99"/>
    <w:rsid w:val="00DB74C3"/>
    <w:pPr>
      <w:spacing w:after="0" w:line="240" w:lineRule="auto"/>
      <w:ind w:left="566" w:hanging="283"/>
    </w:pPr>
    <w:rPr>
      <w:rFonts w:cs="Times New Roman"/>
      <w:sz w:val="24"/>
      <w:szCs w:val="24"/>
    </w:rPr>
  </w:style>
  <w:style w:type="paragraph" w:styleId="ab">
    <w:name w:val="Body Text"/>
    <w:basedOn w:val="a"/>
    <w:link w:val="ac"/>
    <w:uiPriority w:val="99"/>
    <w:semiHidden/>
    <w:rsid w:val="00DB74C3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ac">
    <w:name w:val="Основной текст Знак"/>
    <w:link w:val="ab"/>
    <w:uiPriority w:val="99"/>
    <w:semiHidden/>
    <w:locked/>
    <w:rsid w:val="00DB74C3"/>
    <w:rPr>
      <w:rFonts w:ascii="Times New Roman" w:hAnsi="Times New Roman" w:cs="Times New Roman"/>
      <w:sz w:val="24"/>
      <w:szCs w:val="24"/>
    </w:rPr>
  </w:style>
  <w:style w:type="paragraph" w:styleId="ad">
    <w:name w:val="Subtitle"/>
    <w:basedOn w:val="a"/>
    <w:next w:val="a"/>
    <w:link w:val="ae"/>
    <w:uiPriority w:val="99"/>
    <w:qFormat/>
    <w:rsid w:val="00DB74C3"/>
    <w:pPr>
      <w:spacing w:after="60" w:line="240" w:lineRule="auto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e">
    <w:name w:val="Подзаголовок Знак"/>
    <w:link w:val="ad"/>
    <w:uiPriority w:val="99"/>
    <w:locked/>
    <w:rsid w:val="00DB74C3"/>
    <w:rPr>
      <w:rFonts w:ascii="Cambria" w:hAnsi="Cambria" w:cs="Cambria"/>
      <w:sz w:val="24"/>
      <w:szCs w:val="24"/>
    </w:rPr>
  </w:style>
  <w:style w:type="paragraph" w:styleId="20">
    <w:name w:val="Body Text 2"/>
    <w:basedOn w:val="a"/>
    <w:link w:val="21"/>
    <w:uiPriority w:val="99"/>
    <w:semiHidden/>
    <w:rsid w:val="00DB74C3"/>
    <w:pPr>
      <w:spacing w:after="120" w:line="480" w:lineRule="auto"/>
    </w:pPr>
    <w:rPr>
      <w:rFonts w:cs="Times New Roman"/>
      <w:sz w:val="24"/>
      <w:szCs w:val="24"/>
    </w:rPr>
  </w:style>
  <w:style w:type="character" w:customStyle="1" w:styleId="21">
    <w:name w:val="Основной текст 2 Знак"/>
    <w:link w:val="20"/>
    <w:uiPriority w:val="99"/>
    <w:semiHidden/>
    <w:locked/>
    <w:rsid w:val="00DB74C3"/>
    <w:rPr>
      <w:rFonts w:ascii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semiHidden/>
    <w:rsid w:val="00DB74C3"/>
    <w:pPr>
      <w:spacing w:after="120" w:line="480" w:lineRule="auto"/>
      <w:ind w:left="283"/>
    </w:pPr>
    <w:rPr>
      <w:rFonts w:cs="Times New Roman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DB74C3"/>
    <w:rPr>
      <w:rFonts w:ascii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DB7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DB74C3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uiPriority w:val="99"/>
    <w:rsid w:val="00DB74C3"/>
    <w:pPr>
      <w:widowControl w:val="0"/>
      <w:suppressAutoHyphens/>
      <w:spacing w:after="120" w:line="480" w:lineRule="auto"/>
    </w:pPr>
    <w:rPr>
      <w:rFonts w:cs="Times New Roman"/>
      <w:kern w:val="2"/>
      <w:sz w:val="24"/>
      <w:szCs w:val="24"/>
    </w:rPr>
  </w:style>
  <w:style w:type="character" w:styleId="af1">
    <w:name w:val="footnote reference"/>
    <w:uiPriority w:val="99"/>
    <w:semiHidden/>
    <w:rsid w:val="00DB74C3"/>
    <w:rPr>
      <w:rFonts w:cs="Times New Roman"/>
      <w:vertAlign w:val="superscript"/>
    </w:rPr>
  </w:style>
  <w:style w:type="character" w:customStyle="1" w:styleId="FontStyle53">
    <w:name w:val="Font Style53"/>
    <w:uiPriority w:val="99"/>
    <w:rsid w:val="00DB74C3"/>
    <w:rPr>
      <w:rFonts w:ascii="Times New Roman" w:hAnsi="Times New Roman" w:cs="Times New Roman"/>
      <w:sz w:val="24"/>
      <w:szCs w:val="24"/>
    </w:rPr>
  </w:style>
  <w:style w:type="table" w:styleId="11">
    <w:name w:val="Table Grid 1"/>
    <w:basedOn w:val="a1"/>
    <w:uiPriority w:val="99"/>
    <w:semiHidden/>
    <w:rsid w:val="00DB74C3"/>
    <w:rPr>
      <w:rFonts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2">
    <w:name w:val="Table Grid"/>
    <w:basedOn w:val="a1"/>
    <w:uiPriority w:val="99"/>
    <w:rsid w:val="00DB74C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99"/>
    <w:qFormat/>
    <w:rsid w:val="005854FC"/>
    <w:pPr>
      <w:ind w:left="708"/>
    </w:pPr>
  </w:style>
  <w:style w:type="paragraph" w:customStyle="1" w:styleId="Default">
    <w:name w:val="Default"/>
    <w:uiPriority w:val="99"/>
    <w:rsid w:val="00BD505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Hyperlink"/>
    <w:uiPriority w:val="99"/>
    <w:locked/>
    <w:rsid w:val="00F867C3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692CAF"/>
  </w:style>
  <w:style w:type="character" w:customStyle="1" w:styleId="af5">
    <w:name w:val="Гипертекстовая ссылка"/>
    <w:basedOn w:val="a0"/>
    <w:uiPriority w:val="99"/>
    <w:rsid w:val="0025660C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4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eldortrans-jorn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01951-0AEB-4DB3-B28F-C164CC123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3408</Words>
  <Characters>25445</Characters>
  <Application>Microsoft Office Word</Application>
  <DocSecurity>0</DocSecurity>
  <Lines>212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ПРОФЕССИОНАЛЬНОГО МОДУЛЯ</vt:lpstr>
    </vt:vector>
  </TitlesOfParts>
  <Company>ПЛ-1</Company>
  <LinksUpToDate>false</LinksUpToDate>
  <CharactersWithSpaces>28796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ПРОФЕССИОНАЛЬНОГО МОДУЛЯ</dc:title>
  <dc:creator>Преподаватель</dc:creator>
  <cp:lastModifiedBy>User</cp:lastModifiedBy>
  <cp:revision>3</cp:revision>
  <cp:lastPrinted>2018-12-04T05:07:00Z</cp:lastPrinted>
  <dcterms:created xsi:type="dcterms:W3CDTF">2020-10-28T12:53:00Z</dcterms:created>
  <dcterms:modified xsi:type="dcterms:W3CDTF">2020-10-28T12:55:00Z</dcterms:modified>
</cp:coreProperties>
</file>